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8BE3C" w14:textId="583B882F" w:rsidR="00F95E1D" w:rsidRDefault="0076448F" w:rsidP="0076448F">
      <w:pPr>
        <w:ind w:left="-851" w:firstLine="1277"/>
      </w:pPr>
      <w:r>
        <w:rPr>
          <w:noProof/>
        </w:rPr>
        <w:drawing>
          <wp:inline distT="0" distB="0" distL="0" distR="0" wp14:anchorId="41FF48B8" wp14:editId="38F55D5A">
            <wp:extent cx="5648960" cy="38162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4640" cy="382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4480A" w14:textId="16ACA717" w:rsidR="0076448F" w:rsidRDefault="0076448F" w:rsidP="0076448F">
      <w:pPr>
        <w:ind w:left="-851" w:firstLine="1277"/>
      </w:pPr>
    </w:p>
    <w:p w14:paraId="48B4CA93" w14:textId="3B33C110" w:rsidR="0076448F" w:rsidRPr="0076448F" w:rsidRDefault="0076448F" w:rsidP="0076448F">
      <w:pPr>
        <w:spacing w:after="0"/>
        <w:ind w:left="-851" w:firstLine="1277"/>
        <w:jc w:val="center"/>
        <w:rPr>
          <w:rFonts w:ascii="Times New Roman" w:hAnsi="Times New Roman" w:cs="Times New Roman"/>
          <w:sz w:val="40"/>
          <w:szCs w:val="40"/>
        </w:rPr>
      </w:pPr>
      <w:r w:rsidRPr="0076448F">
        <w:rPr>
          <w:rFonts w:ascii="Times New Roman" w:hAnsi="Times New Roman" w:cs="Times New Roman"/>
          <w:sz w:val="40"/>
          <w:szCs w:val="40"/>
        </w:rPr>
        <w:t>Памятка для родителей</w:t>
      </w:r>
    </w:p>
    <w:p w14:paraId="68D4F7D9" w14:textId="4B8268B7" w:rsidR="0076448F" w:rsidRPr="0076448F" w:rsidRDefault="0076448F" w:rsidP="0076448F">
      <w:pPr>
        <w:spacing w:after="0"/>
        <w:ind w:left="-851" w:firstLine="1277"/>
        <w:jc w:val="center"/>
        <w:rPr>
          <w:rFonts w:ascii="Times New Roman" w:hAnsi="Times New Roman" w:cs="Times New Roman"/>
          <w:sz w:val="40"/>
          <w:szCs w:val="40"/>
        </w:rPr>
      </w:pPr>
      <w:r w:rsidRPr="0076448F">
        <w:rPr>
          <w:rFonts w:ascii="Times New Roman" w:hAnsi="Times New Roman" w:cs="Times New Roman"/>
          <w:sz w:val="40"/>
          <w:szCs w:val="40"/>
        </w:rPr>
        <w:t>"Профилактика компьютерной зависимости детей и подростков"</w:t>
      </w:r>
      <w:r>
        <w:t xml:space="preserve"> </w:t>
      </w:r>
    </w:p>
    <w:p w14:paraId="6517E360" w14:textId="77777777" w:rsidR="0076448F" w:rsidRDefault="0076448F" w:rsidP="0076448F">
      <w:pPr>
        <w:spacing w:after="0"/>
        <w:ind w:left="142" w:firstLine="425"/>
      </w:pPr>
      <w:r>
        <w:t xml:space="preserve">Игровая компьютерная зависимость- болезненное увлечение ролевыми компьютерными играми, в которых играющий принимает на себя роль виртуального персонажа и живёт его жизнью, ощущая себя в реальности дискомфортно. </w:t>
      </w:r>
    </w:p>
    <w:p w14:paraId="607ABA4E" w14:textId="77777777" w:rsidR="0076448F" w:rsidRDefault="0076448F" w:rsidP="0076448F">
      <w:pPr>
        <w:spacing w:after="0"/>
        <w:ind w:left="142" w:firstLine="425"/>
      </w:pPr>
      <w:r>
        <w:t xml:space="preserve"> </w:t>
      </w:r>
    </w:p>
    <w:p w14:paraId="5F4A39C5" w14:textId="77777777" w:rsidR="0076448F" w:rsidRDefault="0076448F" w:rsidP="0076448F">
      <w:pPr>
        <w:spacing w:after="0"/>
        <w:ind w:left="142" w:firstLine="425"/>
      </w:pPr>
      <w:r>
        <w:t xml:space="preserve">Компьютерная зависимость у ребенка или подростка заметна невооруженным глазом. Симптомы такой зависимости не обязательно присутствуют все вместе, но, как правило, один может сочетаться с несколькими другими. Стоит задуматься, если вы наблюдаете у ребенка или подростка </w:t>
      </w:r>
    </w:p>
    <w:p w14:paraId="3D9728F0" w14:textId="77777777" w:rsidR="0076448F" w:rsidRDefault="0076448F" w:rsidP="0076448F">
      <w:pPr>
        <w:spacing w:after="0"/>
        <w:ind w:left="142" w:firstLine="425"/>
      </w:pPr>
      <w:r>
        <w:t xml:space="preserve"> </w:t>
      </w:r>
    </w:p>
    <w:p w14:paraId="6B0A4804" w14:textId="77777777" w:rsidR="0076448F" w:rsidRDefault="0076448F" w:rsidP="0076448F">
      <w:pPr>
        <w:spacing w:after="0"/>
        <w:ind w:left="142" w:firstLine="425"/>
      </w:pPr>
      <w:r>
        <w:t xml:space="preserve">равнодушие к семейным контактам, своему здоровью, успешности в учёбе, школьным и внешкольным мероприятиям; </w:t>
      </w:r>
    </w:p>
    <w:p w14:paraId="0479B093" w14:textId="77777777" w:rsidR="0076448F" w:rsidRDefault="0076448F" w:rsidP="0076448F">
      <w:pPr>
        <w:spacing w:after="0"/>
        <w:ind w:left="142" w:firstLine="425"/>
      </w:pPr>
      <w:r>
        <w:t xml:space="preserve">неоправданно частую проверку электронной почты; </w:t>
      </w:r>
    </w:p>
    <w:p w14:paraId="4B77B944" w14:textId="77777777" w:rsidR="0076448F" w:rsidRDefault="0076448F" w:rsidP="0076448F">
      <w:pPr>
        <w:spacing w:after="0"/>
        <w:ind w:left="142" w:firstLine="425"/>
      </w:pPr>
      <w:r>
        <w:t xml:space="preserve">чрезмерно длительное пребывание за компьютером; </w:t>
      </w:r>
    </w:p>
    <w:p w14:paraId="4B0B3294" w14:textId="77777777" w:rsidR="0076448F" w:rsidRDefault="0076448F" w:rsidP="0076448F">
      <w:pPr>
        <w:spacing w:after="0"/>
        <w:ind w:left="142" w:firstLine="425"/>
      </w:pPr>
      <w:r>
        <w:t xml:space="preserve">быстрый, неряшливый приём пищи, часто прямо перед монитором; </w:t>
      </w:r>
    </w:p>
    <w:p w14:paraId="07A03F8C" w14:textId="77777777" w:rsidR="0076448F" w:rsidRDefault="0076448F" w:rsidP="0076448F">
      <w:pPr>
        <w:spacing w:after="0"/>
        <w:ind w:left="142" w:firstLine="425"/>
      </w:pPr>
      <w:r>
        <w:t xml:space="preserve">«выпадение» из режима реального времени; </w:t>
      </w:r>
    </w:p>
    <w:p w14:paraId="29B280ED" w14:textId="77777777" w:rsidR="0076448F" w:rsidRDefault="0076448F" w:rsidP="0076448F">
      <w:pPr>
        <w:spacing w:after="0"/>
        <w:ind w:left="142" w:firstLine="425"/>
      </w:pPr>
      <w:r>
        <w:t xml:space="preserve">визуально наблюдаемое бесцельное «перескакивание» с одной компьютерной программы на другую; </w:t>
      </w:r>
    </w:p>
    <w:p w14:paraId="4008DE3D" w14:textId="77777777" w:rsidR="0076448F" w:rsidRDefault="0076448F" w:rsidP="0076448F">
      <w:pPr>
        <w:spacing w:after="0"/>
        <w:ind w:left="142" w:firstLine="425"/>
      </w:pPr>
      <w:r>
        <w:t xml:space="preserve">неоправданно быстро появляющуюся усталость, раздражительность, перепады настроения; </w:t>
      </w:r>
    </w:p>
    <w:p w14:paraId="2F429158" w14:textId="77777777" w:rsidR="0076448F" w:rsidRDefault="0076448F" w:rsidP="0076448F">
      <w:pPr>
        <w:spacing w:after="0"/>
        <w:ind w:left="142" w:firstLine="425"/>
      </w:pPr>
      <w:r>
        <w:t xml:space="preserve">постоянные или значительно более частое общение в режиме </w:t>
      </w:r>
      <w:proofErr w:type="spellStart"/>
      <w:r>
        <w:t>on-line</w:t>
      </w:r>
      <w:proofErr w:type="spellEnd"/>
      <w:r>
        <w:t xml:space="preserve">, чем непосредственные; </w:t>
      </w:r>
    </w:p>
    <w:p w14:paraId="27CEA5E0" w14:textId="77777777" w:rsidR="0076448F" w:rsidRDefault="0076448F" w:rsidP="0076448F">
      <w:pPr>
        <w:spacing w:after="0"/>
        <w:ind w:left="142" w:firstLine="425"/>
      </w:pPr>
      <w:r>
        <w:t xml:space="preserve">погружение в Internet как средство ухода от проблем, от плохого настроения, чувства потерянности, тревоги, подавленности; </w:t>
      </w:r>
    </w:p>
    <w:p w14:paraId="3DBE5219" w14:textId="77777777" w:rsidR="0076448F" w:rsidRDefault="0076448F" w:rsidP="0076448F">
      <w:pPr>
        <w:spacing w:after="0"/>
        <w:ind w:left="142" w:firstLine="425"/>
      </w:pPr>
      <w:r>
        <w:t xml:space="preserve">приоритет пребывания в Internet над всеми остальными видами деятельности и общения; </w:t>
      </w:r>
    </w:p>
    <w:p w14:paraId="49606D1C" w14:textId="77777777" w:rsidR="0076448F" w:rsidRDefault="0076448F" w:rsidP="0076448F">
      <w:pPr>
        <w:spacing w:after="0"/>
        <w:ind w:left="142" w:firstLine="425"/>
      </w:pPr>
      <w:r>
        <w:t xml:space="preserve">нарушение обещаний в отсутствие взрослых не входить в Internet; </w:t>
      </w:r>
    </w:p>
    <w:p w14:paraId="1346B7D2" w14:textId="77777777" w:rsidR="0076448F" w:rsidRDefault="0076448F" w:rsidP="0076448F">
      <w:pPr>
        <w:spacing w:after="0"/>
        <w:ind w:left="142" w:firstLine="425"/>
      </w:pPr>
      <w:r>
        <w:t xml:space="preserve">отрицание, часто аффективное, компьютерной зависимости. </w:t>
      </w:r>
    </w:p>
    <w:p w14:paraId="1B06B54E" w14:textId="77777777" w:rsidR="0076448F" w:rsidRDefault="0076448F" w:rsidP="0076448F">
      <w:pPr>
        <w:spacing w:after="0"/>
        <w:ind w:left="142" w:firstLine="425"/>
      </w:pPr>
      <w:r>
        <w:t xml:space="preserve"> конфликты, угрозы, шантаж в ответ на запрет сидеть за компьютером. </w:t>
      </w:r>
    </w:p>
    <w:p w14:paraId="6B6625C9" w14:textId="77777777" w:rsidR="0076448F" w:rsidRDefault="0076448F" w:rsidP="0076448F">
      <w:pPr>
        <w:spacing w:after="0"/>
        <w:ind w:left="142" w:firstLine="425"/>
      </w:pPr>
      <w:r>
        <w:t xml:space="preserve">Рекомендации родителям по профилактике компьютерной зависимости детей и подростков </w:t>
      </w:r>
    </w:p>
    <w:p w14:paraId="48C46F8E" w14:textId="77777777" w:rsidR="0076448F" w:rsidRDefault="0076448F" w:rsidP="0076448F">
      <w:pPr>
        <w:spacing w:after="0"/>
        <w:ind w:left="142" w:firstLine="425"/>
      </w:pPr>
      <w:r>
        <w:lastRenderedPageBreak/>
        <w:t xml:space="preserve"> </w:t>
      </w:r>
    </w:p>
    <w:p w14:paraId="32F864D7" w14:textId="77777777" w:rsidR="0076448F" w:rsidRDefault="0076448F" w:rsidP="0076448F">
      <w:pPr>
        <w:spacing w:after="0"/>
        <w:ind w:left="142" w:firstLine="425"/>
      </w:pPr>
      <w:r>
        <w:t xml:space="preserve">1. Поощряйте творческие увлечения ребенка. </w:t>
      </w:r>
    </w:p>
    <w:p w14:paraId="7E41662A" w14:textId="77777777" w:rsidR="0076448F" w:rsidRDefault="0076448F" w:rsidP="0076448F">
      <w:pPr>
        <w:spacing w:after="0"/>
        <w:ind w:left="142" w:firstLine="425"/>
      </w:pPr>
      <w:r>
        <w:t xml:space="preserve"> </w:t>
      </w:r>
    </w:p>
    <w:p w14:paraId="2DF96633" w14:textId="77777777" w:rsidR="0076448F" w:rsidRDefault="0076448F" w:rsidP="0076448F">
      <w:pPr>
        <w:spacing w:after="0"/>
        <w:ind w:left="142" w:firstLine="425"/>
      </w:pPr>
      <w:r>
        <w:t xml:space="preserve">2. Следует помнить, что компьютерная зависимость реже проявляется у подростков, занимающихся спортом, поэтому постоянно следите, чтобы подросток должное время уделял физическим нагрузкам. </w:t>
      </w:r>
    </w:p>
    <w:p w14:paraId="53D27FA1" w14:textId="77777777" w:rsidR="0076448F" w:rsidRDefault="0076448F" w:rsidP="0076448F">
      <w:pPr>
        <w:spacing w:after="0"/>
        <w:ind w:left="142" w:firstLine="425"/>
      </w:pPr>
      <w:r>
        <w:t xml:space="preserve"> </w:t>
      </w:r>
    </w:p>
    <w:p w14:paraId="4D7719CE" w14:textId="77777777" w:rsidR="0076448F" w:rsidRDefault="0076448F" w:rsidP="0076448F">
      <w:pPr>
        <w:spacing w:after="0"/>
        <w:ind w:left="142" w:firstLine="425"/>
      </w:pPr>
      <w:r>
        <w:t xml:space="preserve">3. Не забывайте, для ребенка важен личный пример родителей. Нельзя, чтобы слова расходились с делом. И если отец разрешает сыну играть не более часа в день, то и сам не должен играть по три-четыре часа. </w:t>
      </w:r>
    </w:p>
    <w:p w14:paraId="6D25D743" w14:textId="77777777" w:rsidR="0076448F" w:rsidRDefault="0076448F" w:rsidP="0076448F">
      <w:pPr>
        <w:spacing w:after="0"/>
        <w:ind w:left="142" w:firstLine="425"/>
      </w:pPr>
      <w:r>
        <w:t xml:space="preserve"> </w:t>
      </w:r>
    </w:p>
    <w:p w14:paraId="5FC026F7" w14:textId="77777777" w:rsidR="0076448F" w:rsidRDefault="0076448F" w:rsidP="0076448F">
      <w:pPr>
        <w:spacing w:after="0"/>
        <w:ind w:left="142" w:firstLine="425"/>
      </w:pPr>
      <w:r>
        <w:t xml:space="preserve">4. Если ваша работа связана с компьютером, и вы вынуждены проводить за ним много времени, в беседах с ребенком акцентируйте его внимание на том, что компьютер вам необходим для работы. </w:t>
      </w:r>
    </w:p>
    <w:p w14:paraId="69A3B4DC" w14:textId="77777777" w:rsidR="0076448F" w:rsidRDefault="0076448F" w:rsidP="0076448F">
      <w:pPr>
        <w:spacing w:after="0"/>
        <w:ind w:left="142" w:firstLine="425"/>
      </w:pPr>
      <w:r>
        <w:t xml:space="preserve"> </w:t>
      </w:r>
    </w:p>
    <w:p w14:paraId="485E41AD" w14:textId="77777777" w:rsidR="0076448F" w:rsidRDefault="0076448F" w:rsidP="0076448F">
      <w:pPr>
        <w:spacing w:after="0"/>
        <w:ind w:left="142" w:firstLine="425"/>
      </w:pPr>
      <w:r>
        <w:t xml:space="preserve">5. Одиночество (в силу разных причин) – повод и основание ухода в виртуальный </w:t>
      </w:r>
      <w:proofErr w:type="spellStart"/>
      <w:proofErr w:type="gramStart"/>
      <w:r>
        <w:t>мир.Компьютер</w:t>
      </w:r>
      <w:proofErr w:type="spellEnd"/>
      <w:proofErr w:type="gramEnd"/>
      <w:r>
        <w:t xml:space="preserve"> может стать вашим помощником в организации совместной творческой деятельности с ребенком. Привлекая ребенка к поиску необходимой информации для подготовки сообщения к уроку или просматривая в Интернете репертуар детских театров, вы будете воспитывать в ребенке культуру работы с компьютером и в Интернете. </w:t>
      </w:r>
    </w:p>
    <w:p w14:paraId="630A56F2" w14:textId="77777777" w:rsidR="0076448F" w:rsidRDefault="0076448F" w:rsidP="0076448F">
      <w:pPr>
        <w:spacing w:after="0"/>
        <w:ind w:left="142" w:firstLine="425"/>
      </w:pPr>
      <w:r>
        <w:t xml:space="preserve"> </w:t>
      </w:r>
    </w:p>
    <w:p w14:paraId="1EB67E99" w14:textId="77777777" w:rsidR="0076448F" w:rsidRDefault="0076448F" w:rsidP="0076448F">
      <w:pPr>
        <w:spacing w:after="0"/>
        <w:ind w:left="142" w:firstLine="425"/>
      </w:pPr>
      <w:r>
        <w:t xml:space="preserve">6. Соблюдайте режим работы за компьютером. Попытайтесь объяснить ребенку, что компьютер не право, а привилегия, поэтому проведение времени за ним подлежит контролю со стороны родителей. Однако не злоупотребляйте своим "правом на запрет", ведь "запретный плод сладок". </w:t>
      </w:r>
    </w:p>
    <w:p w14:paraId="5A2370A6" w14:textId="77777777" w:rsidR="0076448F" w:rsidRDefault="0076448F" w:rsidP="0076448F">
      <w:pPr>
        <w:spacing w:after="0"/>
        <w:ind w:left="142" w:firstLine="425"/>
      </w:pPr>
      <w:r>
        <w:t xml:space="preserve"> </w:t>
      </w:r>
    </w:p>
    <w:p w14:paraId="1CA56B92" w14:textId="77777777" w:rsidR="0076448F" w:rsidRDefault="0076448F" w:rsidP="0076448F">
      <w:pPr>
        <w:spacing w:after="0"/>
        <w:ind w:left="142" w:firstLine="425"/>
      </w:pPr>
      <w:r>
        <w:t xml:space="preserve">7. Предложите ребенку другие способы времяпрепровождения. Можно составить список дел, которыми стоит заняться на досуге. Важно, чтобы в списке были совместные занятия (походы в кино, прогулки, настольные и подвижные игры и т. д.). </w:t>
      </w:r>
    </w:p>
    <w:p w14:paraId="111C7CA9" w14:textId="77777777" w:rsidR="0076448F" w:rsidRDefault="0076448F" w:rsidP="0076448F">
      <w:pPr>
        <w:spacing w:after="0"/>
        <w:ind w:left="142" w:firstLine="425"/>
      </w:pPr>
      <w:r>
        <w:t xml:space="preserve"> </w:t>
      </w:r>
    </w:p>
    <w:p w14:paraId="0CE710DA" w14:textId="77777777" w:rsidR="0076448F" w:rsidRDefault="0076448F" w:rsidP="0076448F">
      <w:pPr>
        <w:spacing w:after="0"/>
        <w:ind w:left="142" w:firstLine="425"/>
      </w:pPr>
      <w:r>
        <w:t xml:space="preserve">8. Используйте компьютер в качестве поощрения (например, за правильно и вовремя сделанное домашнее задание, уборку квартиры и т. д.). </w:t>
      </w:r>
    </w:p>
    <w:p w14:paraId="177E2A2E" w14:textId="77777777" w:rsidR="0076448F" w:rsidRDefault="0076448F" w:rsidP="0076448F">
      <w:pPr>
        <w:spacing w:after="0"/>
        <w:ind w:left="142" w:firstLine="425"/>
      </w:pPr>
      <w:r>
        <w:t xml:space="preserve"> </w:t>
      </w:r>
    </w:p>
    <w:p w14:paraId="5E24D5EA" w14:textId="77777777" w:rsidR="0076448F" w:rsidRDefault="0076448F" w:rsidP="0076448F">
      <w:pPr>
        <w:spacing w:after="0"/>
        <w:ind w:left="142" w:firstLine="425"/>
      </w:pPr>
      <w:r>
        <w:t xml:space="preserve">9. Обратите внимание на компьютерные игры, в которые играют дети, т. к. некоторые из них могут стать причиной бессонницы, раздражительности, агрессивности, специфических страхов. Обсуждайте игры с ребенком, выбирайте их вместе. Отдавайте предпочтение развивающим играм. Крайне важно научить ребенка критически относиться к компьютерным играм, показывать, что это очень малая часть доступных развлечений, жизнь гораздо разнообразней, что игра не заменит общения. </w:t>
      </w:r>
    </w:p>
    <w:p w14:paraId="462F5C7B" w14:textId="77777777" w:rsidR="0076448F" w:rsidRDefault="0076448F" w:rsidP="0076448F">
      <w:pPr>
        <w:spacing w:after="0"/>
        <w:ind w:left="142" w:firstLine="425"/>
      </w:pPr>
      <w:r>
        <w:t xml:space="preserve"> </w:t>
      </w:r>
    </w:p>
    <w:p w14:paraId="21FBB8CC" w14:textId="77777777" w:rsidR="0076448F" w:rsidRDefault="0076448F" w:rsidP="0076448F">
      <w:pPr>
        <w:spacing w:after="0"/>
        <w:ind w:left="142" w:firstLine="425"/>
      </w:pPr>
      <w:r>
        <w:t xml:space="preserve">Будьте внимательны: вовремя заметить и предупредить появление и развитие компьютерной зависимости легче, нежели потом с ней бороться. </w:t>
      </w:r>
    </w:p>
    <w:p w14:paraId="50ED22FB" w14:textId="77777777" w:rsidR="0076448F" w:rsidRDefault="0076448F" w:rsidP="0076448F">
      <w:pPr>
        <w:spacing w:after="0"/>
        <w:ind w:left="142" w:firstLine="425"/>
      </w:pPr>
      <w:r>
        <w:t xml:space="preserve"> </w:t>
      </w:r>
    </w:p>
    <w:p w14:paraId="6F390BC5" w14:textId="3463CBDB" w:rsidR="0076448F" w:rsidRDefault="0076448F" w:rsidP="0076448F">
      <w:pPr>
        <w:spacing w:after="0"/>
        <w:ind w:left="142" w:firstLine="425"/>
      </w:pPr>
      <w:r>
        <w:t>Если родители самостоятельно не могут справиться с проблемой, не стоит откладывать или бояться визита к специалисту, важно вовремя обратиться к психологам в специализированные центры.</w:t>
      </w:r>
    </w:p>
    <w:sectPr w:rsidR="0076448F" w:rsidSect="0076448F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CB"/>
    <w:rsid w:val="0076448F"/>
    <w:rsid w:val="00F66DCB"/>
    <w:rsid w:val="00F9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7B098"/>
  <w15:chartTrackingRefBased/>
  <w15:docId w15:val="{B53B8779-B3CA-49E4-943C-1D2FF18A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2025-04-07T01:19:00Z</dcterms:created>
  <dcterms:modified xsi:type="dcterms:W3CDTF">2025-04-07T01:19:00Z</dcterms:modified>
</cp:coreProperties>
</file>