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95E0" w14:textId="6856D81F" w:rsidR="0030019E" w:rsidRDefault="00735445" w:rsidP="003001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E8000" wp14:editId="77BB5272">
                <wp:simplePos x="0" y="0"/>
                <wp:positionH relativeFrom="column">
                  <wp:posOffset>-22860</wp:posOffset>
                </wp:positionH>
                <wp:positionV relativeFrom="paragraph">
                  <wp:posOffset>-83820</wp:posOffset>
                </wp:positionV>
                <wp:extent cx="6776085" cy="1310640"/>
                <wp:effectExtent l="24765" t="20955" r="38100" b="495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1310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6DD1BD" w14:textId="6B8F23D1" w:rsidR="0030019E" w:rsidRPr="00650ECD" w:rsidRDefault="0030019E" w:rsidP="003001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650ECD">
                              <w:rPr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Безопасность детей на дорогах в зимний период времени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E8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-6.6pt;width:533.55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sAoAIAAJkFAAAOAAAAZHJzL2Uyb0RvYy54bWysVNtu2zAMfR+wfxD0vtpO0lyMOEXXrsOA&#10;7gK0w54ZSY6FyZImKbHbrx8lN5m7YQ8r5gdD1OWQPDzk+qJvFTkI56XRFS3OckqEZoZLvavo1/ub&#10;N0tKfADNQRktKvogPL3YvH617mwpJqYxigtHEET7srMVbUKwZZZ51ogW/JmxQuNhbVwLAU23y7iD&#10;DtFblU3yfJ51xnHrDBPe4+71cEg3Cb+uBQuf69qLQFRFMbaQ/i79t/GfbdZQ7hzYRrKnMOAFUbQg&#10;NTo9QV1DALJ38g+oVjJnvKnDGTNtZupaMpFywGyK/Lds7hqwIuWC5Hh7osn/P1j26fDFEckrOqFE&#10;Q4sluhd9IG9NTyaRnc76Ei/dWbwWetzGKqdMvb017Lsn2lw1oHfi0jnTNQI4RlfEl9no6YDjI8i2&#10;+2g4uoF9MAmor10bqUMyCKJjlR5OlYmhMNycLxbzfHlOCcOzYlrk81mqXQbl8bl1PrwXpiVxUVGH&#10;pU/wcLj1IYYD5fFK9OaNkvxGKpWMKDdxpRw5AAoFGBM6TNNztW8x3mG/yOM3aAb3UVnD/jGUpNoI&#10;k7w986A06So6XSJEgn12eHo3wKkwMDx2vTp/qedWBuwwJduKLkfxx0q90zzpP4BUwxpJUjoyIlLv&#10;IHOpMnuEuGt4R7iM3E6W0xX2NZfYSNNlPs9XC0pA7XACsOAocSZ8k6FJ8o2l/AeKY5p/YxhKULaB&#10;gaTTRQz5xF/i3RyjTdYokSTIqMFBjaHf9k8C3xr+gNLEuJP+cJ7hojHukZIOZ0NF/Y89OEGJ+qBR&#10;3qtihvIjIRmz88UEDTc+2Y5PQDOEqmhAjtLyKgwDaG+d3DXoaSi3NpfYErVMYo29M0SFWUQD+z/l&#10;8zSr4oAZ2+nWr4m6+QkAAP//AwBQSwMEFAAGAAgAAAAhAFVUZVHhAAAACwEAAA8AAABkcnMvZG93&#10;bnJldi54bWxMj09Pg0AQxe8mfofNmHgx7dKSEkWWxhj1oj1YNHpc2BFo2VnCbgv99k5Pepp/L+/9&#10;JltPthNHHHzrSMFiHoFAqpxpqVbwUTzPbkH4oMnozhEqOKGHdX55kenUuJHe8bgNtWAT8qlW0ITQ&#10;p1L6qkGr/dz1SHz7cYPVgcehlmbQI5vbTi6jKJFWt8QJje7xscFqvz1YBcVLM77ty8/N61O8u6lX&#10;X7uT+S6Uur6aHu5BBJzCnxjO+IwOOTOV7kDGi07BLE5YyXURL0GcBVESr0CU3N3xSuaZ/P9D/gsA&#10;AP//AwBQSwECLQAUAAYACAAAACEAtoM4kv4AAADhAQAAEwAAAAAAAAAAAAAAAAAAAAAAW0NvbnRl&#10;bnRfVHlwZXNdLnhtbFBLAQItABQABgAIAAAAIQA4/SH/1gAAAJQBAAALAAAAAAAAAAAAAAAAAC8B&#10;AABfcmVscy8ucmVsc1BLAQItABQABgAIAAAAIQBYAcsAoAIAAJkFAAAOAAAAAAAAAAAAAAAAAC4C&#10;AABkcnMvZTJvRG9jLnhtbFBLAQItABQABgAIAAAAIQBVVGVR4QAAAAsBAAAPAAAAAAAAAAAAAAAA&#10;APoEAABkcnMvZG93bnJldi54bWxQSwUGAAAAAAQABADzAAAACAYAAAAA&#10;" fillcolor="#a5a5a5 [3206]" strokecolor="#f2f2f2 [3041]" strokeweight="3pt">
                <v:shadow on="t" color="#525252 [1606]" opacity=".5" offset="1pt"/>
                <v:textbox>
                  <w:txbxContent>
                    <w:p w14:paraId="1D6DD1BD" w14:textId="6B8F23D1" w:rsidR="0030019E" w:rsidRPr="00650ECD" w:rsidRDefault="0030019E" w:rsidP="0030019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650ECD">
                        <w:rPr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Безопасность детей на дорогах в зимний период времени года</w:t>
                      </w:r>
                    </w:p>
                  </w:txbxContent>
                </v:textbox>
              </v:shape>
            </w:pict>
          </mc:Fallback>
        </mc:AlternateContent>
      </w:r>
    </w:p>
    <w:p w14:paraId="077AF3DD" w14:textId="1EE53B27" w:rsidR="00E968F7" w:rsidRDefault="00E968F7" w:rsidP="0030019E"/>
    <w:p w14:paraId="082CB4CF" w14:textId="77777777" w:rsidR="0030019E" w:rsidRPr="0030019E" w:rsidRDefault="0030019E" w:rsidP="0030019E"/>
    <w:p w14:paraId="7E7E6E62" w14:textId="77777777" w:rsidR="00B945E4" w:rsidRDefault="0030019E" w:rsidP="00650ECD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79D18" wp14:editId="5D222E65">
            <wp:simplePos x="0" y="0"/>
            <wp:positionH relativeFrom="column">
              <wp:posOffset>-66675</wp:posOffset>
            </wp:positionH>
            <wp:positionV relativeFrom="paragraph">
              <wp:posOffset>199390</wp:posOffset>
            </wp:positionV>
            <wp:extent cx="2810510" cy="3343275"/>
            <wp:effectExtent l="0" t="0" r="0" b="0"/>
            <wp:wrapSquare wrapText="bothSides"/>
            <wp:docPr id="10273282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28262" name="Рисунок 10273282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93221" w14:textId="458CAEFE" w:rsidR="00650ECD" w:rsidRPr="00650ECD" w:rsidRDefault="00650ECD" w:rsidP="00016CEF">
      <w:pPr>
        <w:spacing w:after="0"/>
        <w:ind w:firstLine="708"/>
        <w:jc w:val="both"/>
        <w:rPr>
          <w:b/>
          <w:bCs/>
          <w:i/>
          <w:iCs/>
          <w:szCs w:val="28"/>
        </w:rPr>
      </w:pPr>
      <w:r w:rsidRPr="00650ECD">
        <w:rPr>
          <w:szCs w:val="28"/>
        </w:rPr>
        <w:t>В целях профилактики и снижения тяжести последствий ДТП с участием детей в зимний период года, с 18 ноября 2024 года по 01 марта 2025 года сотрудниками Госавтоинспекции МО МВД России «Красноуфимский» проводится профилактическое мероприятие</w:t>
      </w:r>
      <w:r w:rsidRPr="00650ECD">
        <w:rPr>
          <w:b/>
          <w:bCs/>
          <w:i/>
          <w:iCs/>
          <w:szCs w:val="28"/>
        </w:rPr>
        <w:t xml:space="preserve"> </w:t>
      </w:r>
      <w:r w:rsidRPr="00650ECD">
        <w:rPr>
          <w:b/>
          <w:bCs/>
          <w:sz w:val="48"/>
          <w:szCs w:val="48"/>
          <w:u w:val="single"/>
        </w:rPr>
        <w:t>«</w:t>
      </w:r>
      <w:r w:rsidRPr="00650ECD">
        <w:rPr>
          <w:b/>
          <w:bCs/>
          <w:i/>
          <w:iCs/>
          <w:sz w:val="48"/>
          <w:szCs w:val="48"/>
          <w:u w:val="single"/>
        </w:rPr>
        <w:t>Горка</w:t>
      </w:r>
      <w:r w:rsidRPr="00650ECD">
        <w:rPr>
          <w:b/>
          <w:bCs/>
          <w:sz w:val="48"/>
          <w:szCs w:val="48"/>
          <w:u w:val="single"/>
        </w:rPr>
        <w:t>»</w:t>
      </w:r>
      <w:r>
        <w:rPr>
          <w:b/>
          <w:bCs/>
          <w:sz w:val="48"/>
          <w:szCs w:val="48"/>
          <w:u w:val="single"/>
        </w:rPr>
        <w:t>!</w:t>
      </w:r>
    </w:p>
    <w:p w14:paraId="3016F06E" w14:textId="77777777" w:rsidR="00650ECD" w:rsidRDefault="00B945E4" w:rsidP="00016CEF">
      <w:pPr>
        <w:spacing w:after="0"/>
        <w:ind w:firstLine="708"/>
        <w:jc w:val="both"/>
        <w:rPr>
          <w:szCs w:val="28"/>
        </w:rPr>
      </w:pPr>
      <w:r w:rsidRPr="00B945E4">
        <w:rPr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  <w:r>
        <w:rPr>
          <w:szCs w:val="28"/>
        </w:rPr>
        <w:t xml:space="preserve"> </w:t>
      </w:r>
    </w:p>
    <w:p w14:paraId="4D778B6A" w14:textId="5AE6B719" w:rsidR="00A813F4" w:rsidRDefault="00B945E4" w:rsidP="00016CEF">
      <w:pPr>
        <w:spacing w:after="0"/>
        <w:ind w:firstLine="1276"/>
        <w:jc w:val="both"/>
        <w:rPr>
          <w:szCs w:val="28"/>
        </w:rPr>
      </w:pPr>
      <w:r>
        <w:rPr>
          <w:szCs w:val="28"/>
        </w:rPr>
        <w:t xml:space="preserve">По итогам 10 месяцев на территории Красноуфимского и Ачитского районов зарегистрировано </w:t>
      </w:r>
      <w:r w:rsidRPr="00650ECD">
        <w:rPr>
          <w:b/>
          <w:bCs/>
          <w:szCs w:val="28"/>
        </w:rPr>
        <w:t>6</w:t>
      </w:r>
      <w:r>
        <w:rPr>
          <w:szCs w:val="28"/>
        </w:rPr>
        <w:t xml:space="preserve"> ДТП с участием детей, в которых </w:t>
      </w:r>
      <w:r w:rsidRPr="00650ECD">
        <w:rPr>
          <w:b/>
          <w:bCs/>
          <w:szCs w:val="28"/>
        </w:rPr>
        <w:t>5</w:t>
      </w:r>
      <w:r>
        <w:rPr>
          <w:szCs w:val="28"/>
        </w:rPr>
        <w:t xml:space="preserve"> несовершеннолетних получили травмы разной степени </w:t>
      </w:r>
      <w:r w:rsidR="00A813F4">
        <w:rPr>
          <w:szCs w:val="28"/>
        </w:rPr>
        <w:t>тяжести</w:t>
      </w:r>
      <w:r>
        <w:rPr>
          <w:szCs w:val="28"/>
        </w:rPr>
        <w:t xml:space="preserve"> и </w:t>
      </w:r>
      <w:r w:rsidRPr="00650ECD">
        <w:rPr>
          <w:b/>
          <w:bCs/>
          <w:szCs w:val="28"/>
        </w:rPr>
        <w:t>один</w:t>
      </w:r>
      <w:r>
        <w:rPr>
          <w:szCs w:val="28"/>
        </w:rPr>
        <w:t xml:space="preserve"> ребенок погиб.</w:t>
      </w:r>
      <w:r w:rsidR="00A813F4">
        <w:rPr>
          <w:szCs w:val="28"/>
        </w:rPr>
        <w:t xml:space="preserve"> </w:t>
      </w:r>
      <w:r w:rsidR="00FD24A1" w:rsidRPr="00FD24A1">
        <w:rPr>
          <w:szCs w:val="28"/>
        </w:rPr>
        <w:t xml:space="preserve">С начала текущего года в Свердловской области произошло </w:t>
      </w:r>
      <w:r w:rsidR="00FD24A1" w:rsidRPr="00FD24A1">
        <w:rPr>
          <w:b/>
          <w:bCs/>
          <w:szCs w:val="28"/>
        </w:rPr>
        <w:t>380</w:t>
      </w:r>
      <w:r w:rsidR="00FD24A1" w:rsidRPr="00FD24A1">
        <w:rPr>
          <w:szCs w:val="28"/>
        </w:rPr>
        <w:t xml:space="preserve"> ДТП с участием детей, в результате которых пострадали </w:t>
      </w:r>
      <w:r w:rsidR="00FD24A1" w:rsidRPr="00FD24A1">
        <w:rPr>
          <w:b/>
          <w:bCs/>
          <w:szCs w:val="28"/>
        </w:rPr>
        <w:t>426</w:t>
      </w:r>
      <w:r w:rsidR="00FD24A1" w:rsidRPr="00FD24A1">
        <w:rPr>
          <w:szCs w:val="28"/>
        </w:rPr>
        <w:t xml:space="preserve"> ребят, а </w:t>
      </w:r>
      <w:r w:rsidR="00FD24A1" w:rsidRPr="00FD24A1">
        <w:rPr>
          <w:b/>
          <w:bCs/>
          <w:szCs w:val="28"/>
        </w:rPr>
        <w:t xml:space="preserve">30 </w:t>
      </w:r>
      <w:r w:rsidR="00FD24A1" w:rsidRPr="00FD24A1">
        <w:rPr>
          <w:szCs w:val="28"/>
        </w:rPr>
        <w:t>трагически погибли. Призываем всех жителей региона присоединиться к усилиям по обеспечению безопасности наших детей.</w:t>
      </w:r>
    </w:p>
    <w:p w14:paraId="295878F3" w14:textId="6BBCF579" w:rsidR="00762062" w:rsidRPr="00016CEF" w:rsidRDefault="00735445" w:rsidP="00016CEF">
      <w:pPr>
        <w:spacing w:after="0"/>
        <w:ind w:left="-709" w:firstLine="3119"/>
        <w:rPr>
          <w:b/>
          <w:bCs/>
          <w:i/>
          <w:iCs/>
          <w:sz w:val="32"/>
          <w:szCs w:val="32"/>
          <w:u w:val="single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0AECF" wp14:editId="0B12CFDD">
                <wp:simplePos x="0" y="0"/>
                <wp:positionH relativeFrom="column">
                  <wp:posOffset>2762250</wp:posOffset>
                </wp:positionH>
                <wp:positionV relativeFrom="paragraph">
                  <wp:posOffset>269240</wp:posOffset>
                </wp:positionV>
                <wp:extent cx="3933825" cy="29337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38C66" w14:textId="77777777" w:rsidR="00016CEF" w:rsidRDefault="00762062" w:rsidP="00016CEF">
                            <w:pPr>
                              <w:spacing w:after="0"/>
                              <w:ind w:firstLine="708"/>
                              <w:jc w:val="both"/>
                            </w:pPr>
                            <w:r w:rsidRPr="00762062">
                              <w:t>Во избежание несчастных случаев на дороге с Вами и Вашими детьми, напоминае</w:t>
                            </w:r>
                            <w:r w:rsidR="00016CEF">
                              <w:t>м:    -с</w:t>
                            </w:r>
                            <w:r w:rsidR="00016CEF" w:rsidRPr="00016CEF">
                              <w:t xml:space="preserve">истематически </w:t>
                            </w:r>
                            <w:r w:rsidR="00016CEF">
                              <w:t>повторяйте</w:t>
                            </w:r>
                            <w:r w:rsidR="00016CEF" w:rsidRPr="00016CEF">
                              <w:t xml:space="preserve"> с ребёнком основ</w:t>
                            </w:r>
                            <w:r w:rsidR="00016CEF">
                              <w:t>ы</w:t>
                            </w:r>
                            <w:r w:rsidR="00016CEF" w:rsidRPr="00016CEF">
                              <w:t xml:space="preserve"> Правил Дорожного Движения.</w:t>
                            </w:r>
                          </w:p>
                          <w:p w14:paraId="5D5E9CC0" w14:textId="0335D719" w:rsidR="00016CEF" w:rsidRPr="00016CEF" w:rsidRDefault="00016CEF" w:rsidP="00016CEF">
                            <w:pPr>
                              <w:spacing w:after="0"/>
                              <w:jc w:val="both"/>
                            </w:pPr>
                            <w:r>
                              <w:t>-у</w:t>
                            </w:r>
                            <w:r w:rsidRPr="00016CEF">
                              <w:t>сил</w:t>
                            </w:r>
                            <w:r>
                              <w:t>ьте</w:t>
                            </w:r>
                            <w:r w:rsidRPr="00016CEF">
                              <w:t xml:space="preserve"> контрол</w:t>
                            </w:r>
                            <w:r>
                              <w:t>ь</w:t>
                            </w:r>
                            <w:r w:rsidRPr="00016CEF">
                              <w:t xml:space="preserve"> за поведением детей на улице.</w:t>
                            </w:r>
                          </w:p>
                          <w:p w14:paraId="11B05BA0" w14:textId="489B7DC6" w:rsidR="00016CEF" w:rsidRPr="00016CEF" w:rsidRDefault="00016CEF" w:rsidP="00016CEF">
                            <w:pPr>
                              <w:spacing w:after="0"/>
                              <w:jc w:val="both"/>
                            </w:pPr>
                            <w:r>
                              <w:t>-п</w:t>
                            </w:r>
                            <w:r w:rsidRPr="00016CEF">
                              <w:t>ри использовании</w:t>
                            </w:r>
                            <w:r>
                              <w:t xml:space="preserve"> </w:t>
                            </w:r>
                            <w:r w:rsidRPr="00016CEF">
                              <w:t>автотранспорта пристёгива</w:t>
                            </w:r>
                            <w:r>
                              <w:t>й</w:t>
                            </w:r>
                            <w:r w:rsidRPr="00016CEF">
                              <w:t>т</w:t>
                            </w:r>
                            <w:r>
                              <w:t>есь</w:t>
                            </w:r>
                            <w:r w:rsidRPr="00016CEF">
                              <w:t xml:space="preserve"> ремнями безопасности, также использ</w:t>
                            </w:r>
                            <w:r>
                              <w:t>уйте</w:t>
                            </w:r>
                            <w:r w:rsidRPr="00016CEF">
                              <w:t xml:space="preserve"> ремни безопасности и другие устройства при перевозке детей.</w:t>
                            </w:r>
                          </w:p>
                          <w:p w14:paraId="6893E608" w14:textId="6D5D493A" w:rsidR="00016CEF" w:rsidRPr="00016CEF" w:rsidRDefault="00016CEF" w:rsidP="00016CEF">
                            <w:pPr>
                              <w:jc w:val="both"/>
                            </w:pPr>
                            <w:r>
                              <w:t>-л</w:t>
                            </w:r>
                            <w:r w:rsidRPr="00016CEF">
                              <w:t xml:space="preserve">ичным примером </w:t>
                            </w:r>
                            <w:r>
                              <w:t>на</w:t>
                            </w:r>
                            <w:r w:rsidRPr="00016CEF">
                              <w:t>учит</w:t>
                            </w:r>
                            <w:r>
                              <w:t>е</w:t>
                            </w:r>
                            <w:r w:rsidRPr="00016CEF">
                              <w:t xml:space="preserve"> детей соблюдать Правила Дорожного Движения и </w:t>
                            </w:r>
                            <w:r>
                              <w:t xml:space="preserve">быть </w:t>
                            </w:r>
                            <w:r w:rsidRPr="00016CEF">
                              <w:t>осторожн</w:t>
                            </w:r>
                            <w:r>
                              <w:t>ыми</w:t>
                            </w:r>
                            <w:r w:rsidRPr="00016CEF">
                              <w:t xml:space="preserve"> на улице.</w:t>
                            </w:r>
                          </w:p>
                          <w:p w14:paraId="0CECB8F2" w14:textId="77777777" w:rsidR="00016CEF" w:rsidRPr="00016CEF" w:rsidRDefault="00016CEF" w:rsidP="00016CEF">
                            <w:pPr>
                              <w:ind w:firstLine="708"/>
                              <w:jc w:val="both"/>
                            </w:pPr>
                          </w:p>
                          <w:p w14:paraId="6476A0D5" w14:textId="707FCEF0" w:rsidR="00016CEF" w:rsidRDefault="00016CEF" w:rsidP="00016CEF">
                            <w:pPr>
                              <w:ind w:firstLine="708"/>
                              <w:jc w:val="both"/>
                            </w:pPr>
                            <w:r w:rsidRPr="00016CEF">
                              <w:t>ОСОБЕННО БУДТЕ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AECF" id="Text Box 4" o:spid="_x0000_s1027" type="#_x0000_t202" style="position:absolute;left:0;text-align:left;margin-left:217.5pt;margin-top:21.2pt;width:309.75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a4KgIAAFgEAAAOAAAAZHJzL2Uyb0RvYy54bWysVNuO0zAQfUfiHyy/06Q3to2arpYuRUjL&#10;RdrlAxzHaSxsj7HdJuXrGTvZUgHiAZEHy+MZH5+ZM5PNba8VOQnnJZiSTic5JcJwqKU5lPTL0/7V&#10;ihIfmKmZAiNKehae3m5fvth0thAzaEHVwhEEMb7obEnbEGyRZZ63QjM/ASsMOhtwmgU03SGrHesQ&#10;Xatsluevsw5cbR1w4T2e3g9Ouk34TSN4+NQ0XgSiSorcQlpdWqu4ZtsNKw6O2VbykQb7BxaaSYOP&#10;XqDuWWDk6ORvUFpyBx6aMOGgM2gayUXKAbOZ5r9k89gyK1IuWBxvL2Xy/w+Wfzx9dkTWqB0lhmmU&#10;6En0gbyBnixidTrrCwx6tBgWejyOkTFTbx+Af/XEwK5l5iDunIOuFaxGdtN4M7u6OuD4CFJ1H6DG&#10;Z9gxQALqG6cjIBaDIDqqdL4oE6lwPJyv5/PVbEkJR98MjZs8aZex4vm6dT68E6BJ3JTUofQJnp0e&#10;fIh0WPEckuiDkvVeKpUMd6h2ypETwzbZpy9lgFlehylDupKul0jk7xB5+v4EoWXAfldSl3R1CWJF&#10;rNtbU6duDEyqYY+UlRkLGWs3VDH0VT8qNupTQX3GyjoY2hvHETctuO+UdNjaJfXfjswJStR7g+qs&#10;p4tFnIVkLJY3MzTctae69jDDEaqkgZJhuwvD/Bytk4cWXxr6wcAdKtrIVOso/cBqpI/tmyQYRy3O&#10;x7Wdon7+ELY/AAAA//8DAFBLAwQUAAYACAAAACEApZdNfOAAAAALAQAADwAAAGRycy9kb3ducmV2&#10;LnhtbEyPwU7DMBBE70j8g7VIXBC1aZ1SQpwKIYHgBgXB1Y23SYS9Drabhr/HPcFtVjOafVOtJ2fZ&#10;iCH2nhRczQQwpMabnloF728PlytgMWky2npCBT8YYV2fnlS6NP5ArzhuUstyCcVSK+hSGkrOY9Oh&#10;03HmB6Ts7XxwOuUztNwEfcjlzvK5EEvudE/5Q6cHvO+w+drsnYKVfBo/4/Pi5aNZ7uxNurgeH7+D&#10;Uudn090tsIRT+gvDET+jQ52Ztn5PJjKrQC6KvCVlMZfAjgFRyALYVkEhpAReV/z/hvoXAAD//wMA&#10;UEsBAi0AFAAGAAgAAAAhALaDOJL+AAAA4QEAABMAAAAAAAAAAAAAAAAAAAAAAFtDb250ZW50X1R5&#10;cGVzXS54bWxQSwECLQAUAAYACAAAACEAOP0h/9YAAACUAQAACwAAAAAAAAAAAAAAAAAvAQAAX3Jl&#10;bHMvLnJlbHNQSwECLQAUAAYACAAAACEApkFmuCoCAABYBAAADgAAAAAAAAAAAAAAAAAuAgAAZHJz&#10;L2Uyb0RvYy54bWxQSwECLQAUAAYACAAAACEApZdNfOAAAAALAQAADwAAAAAAAAAAAAAAAACEBAAA&#10;ZHJzL2Rvd25yZXYueG1sUEsFBgAAAAAEAAQA8wAAAJEFAAAAAA==&#10;">
                <v:textbox>
                  <w:txbxContent>
                    <w:p w14:paraId="5A938C66" w14:textId="77777777" w:rsidR="00016CEF" w:rsidRDefault="00762062" w:rsidP="00016CEF">
                      <w:pPr>
                        <w:spacing w:after="0"/>
                        <w:ind w:firstLine="708"/>
                        <w:jc w:val="both"/>
                      </w:pPr>
                      <w:r w:rsidRPr="00762062">
                        <w:t>Во избежание несчастных случаев на дороге с Вами и Вашими детьми, напоминае</w:t>
                      </w:r>
                      <w:r w:rsidR="00016CEF">
                        <w:t>м:    -с</w:t>
                      </w:r>
                      <w:r w:rsidR="00016CEF" w:rsidRPr="00016CEF">
                        <w:t xml:space="preserve">истематически </w:t>
                      </w:r>
                      <w:r w:rsidR="00016CEF">
                        <w:t>повторяйте</w:t>
                      </w:r>
                      <w:r w:rsidR="00016CEF" w:rsidRPr="00016CEF">
                        <w:t xml:space="preserve"> с ребёнком основ</w:t>
                      </w:r>
                      <w:r w:rsidR="00016CEF">
                        <w:t>ы</w:t>
                      </w:r>
                      <w:r w:rsidR="00016CEF" w:rsidRPr="00016CEF">
                        <w:t xml:space="preserve"> Правил Дорожного Движения.</w:t>
                      </w:r>
                    </w:p>
                    <w:p w14:paraId="5D5E9CC0" w14:textId="0335D719" w:rsidR="00016CEF" w:rsidRPr="00016CEF" w:rsidRDefault="00016CEF" w:rsidP="00016CEF">
                      <w:pPr>
                        <w:spacing w:after="0"/>
                        <w:jc w:val="both"/>
                      </w:pPr>
                      <w:r>
                        <w:t>-у</w:t>
                      </w:r>
                      <w:r w:rsidRPr="00016CEF">
                        <w:t>сил</w:t>
                      </w:r>
                      <w:r>
                        <w:t>ьте</w:t>
                      </w:r>
                      <w:r w:rsidRPr="00016CEF">
                        <w:t xml:space="preserve"> контрол</w:t>
                      </w:r>
                      <w:r>
                        <w:t>ь</w:t>
                      </w:r>
                      <w:r w:rsidRPr="00016CEF">
                        <w:t xml:space="preserve"> за поведением детей на улице.</w:t>
                      </w:r>
                    </w:p>
                    <w:p w14:paraId="11B05BA0" w14:textId="489B7DC6" w:rsidR="00016CEF" w:rsidRPr="00016CEF" w:rsidRDefault="00016CEF" w:rsidP="00016CEF">
                      <w:pPr>
                        <w:spacing w:after="0"/>
                        <w:jc w:val="both"/>
                      </w:pPr>
                      <w:r>
                        <w:t>-п</w:t>
                      </w:r>
                      <w:r w:rsidRPr="00016CEF">
                        <w:t>ри использовании</w:t>
                      </w:r>
                      <w:r>
                        <w:t xml:space="preserve"> </w:t>
                      </w:r>
                      <w:r w:rsidRPr="00016CEF">
                        <w:t>автотранспорта пристёгива</w:t>
                      </w:r>
                      <w:r>
                        <w:t>й</w:t>
                      </w:r>
                      <w:r w:rsidRPr="00016CEF">
                        <w:t>т</w:t>
                      </w:r>
                      <w:r>
                        <w:t>есь</w:t>
                      </w:r>
                      <w:r w:rsidRPr="00016CEF">
                        <w:t xml:space="preserve"> ремнями безопасности, также использ</w:t>
                      </w:r>
                      <w:r>
                        <w:t>уйте</w:t>
                      </w:r>
                      <w:r w:rsidRPr="00016CEF">
                        <w:t xml:space="preserve"> ремни безопасности и другие устройства при перевозке детей.</w:t>
                      </w:r>
                    </w:p>
                    <w:p w14:paraId="6893E608" w14:textId="6D5D493A" w:rsidR="00016CEF" w:rsidRPr="00016CEF" w:rsidRDefault="00016CEF" w:rsidP="00016CEF">
                      <w:pPr>
                        <w:jc w:val="both"/>
                      </w:pPr>
                      <w:r>
                        <w:t>-л</w:t>
                      </w:r>
                      <w:r w:rsidRPr="00016CEF">
                        <w:t xml:space="preserve">ичным примером </w:t>
                      </w:r>
                      <w:r>
                        <w:t>на</w:t>
                      </w:r>
                      <w:r w:rsidRPr="00016CEF">
                        <w:t>учит</w:t>
                      </w:r>
                      <w:r>
                        <w:t>е</w:t>
                      </w:r>
                      <w:r w:rsidRPr="00016CEF">
                        <w:t xml:space="preserve"> детей соблюдать Правила Дорожного Движения и </w:t>
                      </w:r>
                      <w:r>
                        <w:t xml:space="preserve">быть </w:t>
                      </w:r>
                      <w:r w:rsidRPr="00016CEF">
                        <w:t>осторожн</w:t>
                      </w:r>
                      <w:r>
                        <w:t>ыми</w:t>
                      </w:r>
                      <w:r w:rsidRPr="00016CEF">
                        <w:t xml:space="preserve"> на улице.</w:t>
                      </w:r>
                    </w:p>
                    <w:p w14:paraId="0CECB8F2" w14:textId="77777777" w:rsidR="00016CEF" w:rsidRPr="00016CEF" w:rsidRDefault="00016CEF" w:rsidP="00016CEF">
                      <w:pPr>
                        <w:ind w:firstLine="708"/>
                        <w:jc w:val="both"/>
                      </w:pPr>
                    </w:p>
                    <w:p w14:paraId="6476A0D5" w14:textId="707FCEF0" w:rsidR="00016CEF" w:rsidRDefault="00016CEF" w:rsidP="00016CEF">
                      <w:pPr>
                        <w:ind w:firstLine="708"/>
                        <w:jc w:val="both"/>
                      </w:pPr>
                      <w:r w:rsidRPr="00016CEF">
                        <w:t>ОСОБЕННО БУДТЕ</w:t>
                      </w:r>
                    </w:p>
                  </w:txbxContent>
                </v:textbox>
              </v:shape>
            </w:pict>
          </mc:Fallback>
        </mc:AlternateContent>
      </w:r>
      <w:r w:rsidR="00762062">
        <w:rPr>
          <w:sz w:val="36"/>
          <w:szCs w:val="36"/>
        </w:rPr>
        <w:t xml:space="preserve">      </w:t>
      </w:r>
      <w:r w:rsidR="00650ECD" w:rsidRPr="00016CEF">
        <w:rPr>
          <w:b/>
          <w:bCs/>
          <w:i/>
          <w:iCs/>
          <w:sz w:val="32"/>
          <w:szCs w:val="32"/>
          <w:u w:val="single"/>
        </w:rPr>
        <w:t>УВАЖАЕМЫЕ</w:t>
      </w:r>
      <w:r w:rsidR="00762062" w:rsidRPr="00016CEF">
        <w:rPr>
          <w:b/>
          <w:bCs/>
          <w:i/>
          <w:iCs/>
          <w:sz w:val="32"/>
          <w:szCs w:val="32"/>
          <w:u w:val="single"/>
        </w:rPr>
        <w:t xml:space="preserve"> </w:t>
      </w:r>
      <w:r w:rsidR="00650ECD" w:rsidRPr="00016CEF">
        <w:rPr>
          <w:b/>
          <w:bCs/>
          <w:i/>
          <w:iCs/>
          <w:sz w:val="32"/>
          <w:szCs w:val="32"/>
          <w:u w:val="single"/>
        </w:rPr>
        <w:t>РОДИТЕЛИ!</w:t>
      </w:r>
    </w:p>
    <w:p w14:paraId="3E92B12E" w14:textId="0D3492E7" w:rsidR="00762062" w:rsidRPr="00762062" w:rsidRDefault="00762062" w:rsidP="00016CEF">
      <w:pPr>
        <w:tabs>
          <w:tab w:val="left" w:pos="5040"/>
        </w:tabs>
        <w:spacing w:after="0"/>
        <w:ind w:left="2835" w:hanging="2835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 wp14:anchorId="54B9E26F" wp14:editId="74EDF63D">
            <wp:extent cx="2743835" cy="2886075"/>
            <wp:effectExtent l="0" t="0" r="0" b="0"/>
            <wp:docPr id="18163453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45375" name="Рисунок 18163453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968" cy="288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ab/>
      </w:r>
      <w:r w:rsidRPr="00762062">
        <w:rPr>
          <w:szCs w:val="28"/>
        </w:rPr>
        <w:br/>
      </w:r>
      <w:r>
        <w:rPr>
          <w:szCs w:val="28"/>
        </w:rPr>
        <w:t xml:space="preserve">            </w:t>
      </w:r>
      <w:r w:rsidR="00016CEF">
        <w:rPr>
          <w:szCs w:val="28"/>
        </w:rPr>
        <w:t>Госавтоинспекция МО МВД России «Красноуфимский»</w:t>
      </w:r>
    </w:p>
    <w:p w14:paraId="3364C22D" w14:textId="1CA3F6DF" w:rsidR="00650ECD" w:rsidRPr="00FD24A1" w:rsidRDefault="00650ECD" w:rsidP="00650ECD">
      <w:pPr>
        <w:ind w:left="708" w:firstLine="708"/>
        <w:jc w:val="center"/>
        <w:rPr>
          <w:szCs w:val="28"/>
        </w:rPr>
      </w:pPr>
    </w:p>
    <w:p w14:paraId="05A4291E" w14:textId="77777777" w:rsidR="00A813F4" w:rsidRPr="00B945E4" w:rsidRDefault="00A813F4" w:rsidP="00A813F4">
      <w:pPr>
        <w:ind w:firstLine="708"/>
        <w:jc w:val="both"/>
        <w:rPr>
          <w:szCs w:val="28"/>
        </w:rPr>
      </w:pPr>
    </w:p>
    <w:p w14:paraId="0A7573C6" w14:textId="39D1C06C" w:rsidR="0030019E" w:rsidRDefault="0030019E" w:rsidP="0030019E">
      <w:pPr>
        <w:tabs>
          <w:tab w:val="left" w:pos="1056"/>
        </w:tabs>
      </w:pPr>
      <w:r>
        <w:tab/>
      </w:r>
    </w:p>
    <w:p w14:paraId="0F28198F" w14:textId="39A93A50" w:rsidR="0030019E" w:rsidRPr="0030019E" w:rsidRDefault="0030019E" w:rsidP="0030019E">
      <w:pPr>
        <w:tabs>
          <w:tab w:val="left" w:pos="1056"/>
        </w:tabs>
      </w:pPr>
    </w:p>
    <w:sectPr w:rsidR="0030019E" w:rsidRPr="0030019E" w:rsidSect="0030019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A21A" w14:textId="77777777" w:rsidR="00133B5F" w:rsidRDefault="00133B5F" w:rsidP="0030019E">
      <w:pPr>
        <w:spacing w:after="0" w:line="240" w:lineRule="auto"/>
      </w:pPr>
      <w:r>
        <w:separator/>
      </w:r>
    </w:p>
  </w:endnote>
  <w:endnote w:type="continuationSeparator" w:id="0">
    <w:p w14:paraId="5885E113" w14:textId="77777777" w:rsidR="00133B5F" w:rsidRDefault="00133B5F" w:rsidP="0030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7B35" w14:textId="77777777" w:rsidR="00133B5F" w:rsidRDefault="00133B5F" w:rsidP="0030019E">
      <w:pPr>
        <w:spacing w:after="0" w:line="240" w:lineRule="auto"/>
      </w:pPr>
      <w:r>
        <w:separator/>
      </w:r>
    </w:p>
  </w:footnote>
  <w:footnote w:type="continuationSeparator" w:id="0">
    <w:p w14:paraId="4C1A5B15" w14:textId="77777777" w:rsidR="00133B5F" w:rsidRDefault="00133B5F" w:rsidP="00300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B2"/>
    <w:rsid w:val="00016CEF"/>
    <w:rsid w:val="000F0694"/>
    <w:rsid w:val="0012427A"/>
    <w:rsid w:val="00133B5F"/>
    <w:rsid w:val="001616FF"/>
    <w:rsid w:val="00186692"/>
    <w:rsid w:val="00244833"/>
    <w:rsid w:val="0030019E"/>
    <w:rsid w:val="00410098"/>
    <w:rsid w:val="004A5377"/>
    <w:rsid w:val="00650ECD"/>
    <w:rsid w:val="00722016"/>
    <w:rsid w:val="00735445"/>
    <w:rsid w:val="00762062"/>
    <w:rsid w:val="00863B74"/>
    <w:rsid w:val="008B5FDC"/>
    <w:rsid w:val="009121A1"/>
    <w:rsid w:val="009D1AE4"/>
    <w:rsid w:val="00A813F4"/>
    <w:rsid w:val="00B05D1C"/>
    <w:rsid w:val="00B945E4"/>
    <w:rsid w:val="00DC16C9"/>
    <w:rsid w:val="00E968F7"/>
    <w:rsid w:val="00EA3CB2"/>
    <w:rsid w:val="00EB52AE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D88A"/>
  <w15:chartTrackingRefBased/>
  <w15:docId w15:val="{5EDA576C-2CB0-42CE-A3C1-F9DC028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C9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B5FDC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22016"/>
    <w:pPr>
      <w:keepNext/>
      <w:keepLines/>
      <w:spacing w:before="40" w:after="0" w:line="240" w:lineRule="auto"/>
      <w:outlineLvl w:val="1"/>
    </w:pPr>
    <w:rPr>
      <w:rFonts w:eastAsiaTheme="majorEastAsia" w:cstheme="majorBidi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016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FDC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0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19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00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19E"/>
    <w:rPr>
      <w:rFonts w:ascii="Times New Roman" w:hAnsi="Times New Roman"/>
      <w:sz w:val="28"/>
    </w:rPr>
  </w:style>
  <w:style w:type="character" w:styleId="a7">
    <w:name w:val="footnote reference"/>
    <w:semiHidden/>
    <w:rsid w:val="00A813F4"/>
    <w:rPr>
      <w:vertAlign w:val="superscript"/>
    </w:rPr>
  </w:style>
  <w:style w:type="paragraph" w:styleId="a8">
    <w:name w:val="footnote text"/>
    <w:basedOn w:val="a"/>
    <w:link w:val="a9"/>
    <w:semiHidden/>
    <w:rsid w:val="00A813F4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semiHidden/>
    <w:rsid w:val="00A813F4"/>
    <w:rPr>
      <w:rFonts w:ascii="Tahoma" w:eastAsia="Tahoma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Окунева</dc:creator>
  <cp:keywords/>
  <dc:description/>
  <cp:lastModifiedBy>11</cp:lastModifiedBy>
  <cp:revision>2</cp:revision>
  <dcterms:created xsi:type="dcterms:W3CDTF">2025-04-06T12:37:00Z</dcterms:created>
  <dcterms:modified xsi:type="dcterms:W3CDTF">2025-04-06T12:37:00Z</dcterms:modified>
</cp:coreProperties>
</file>