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A4" w:rsidRPr="00384790" w:rsidRDefault="00C613A4" w:rsidP="00C613A4">
      <w:pPr>
        <w:jc w:val="center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МУНИЦИПАЛЬНЫЙ ОТДЕЛ УПРАВЛЕНИЯ ОБРАЗОВАНИЕМ</w:t>
      </w:r>
    </w:p>
    <w:p w:rsidR="00C613A4" w:rsidRPr="00384790" w:rsidRDefault="00C613A4" w:rsidP="00C613A4">
      <w:pPr>
        <w:jc w:val="center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МО КРАСНОУФИМСКИЙ ОКРУГ</w:t>
      </w:r>
    </w:p>
    <w:p w:rsidR="00C613A4" w:rsidRPr="00384790" w:rsidRDefault="00C613A4" w:rsidP="00C613A4">
      <w:pPr>
        <w:jc w:val="center"/>
        <w:rPr>
          <w:rFonts w:ascii="Liberation Serif" w:hAnsi="Liberation Serif"/>
          <w:sz w:val="24"/>
          <w:szCs w:val="24"/>
        </w:rPr>
      </w:pPr>
    </w:p>
    <w:p w:rsidR="00C613A4" w:rsidRPr="00384790" w:rsidRDefault="00C613A4" w:rsidP="00C613A4">
      <w:pPr>
        <w:jc w:val="center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ПРИКАЗ</w:t>
      </w:r>
    </w:p>
    <w:p w:rsidR="00C613A4" w:rsidRPr="00384790" w:rsidRDefault="00C613A4" w:rsidP="00C613A4">
      <w:pPr>
        <w:rPr>
          <w:rFonts w:ascii="Liberation Serif" w:hAnsi="Liberation Serif"/>
          <w:b/>
          <w:sz w:val="24"/>
          <w:szCs w:val="24"/>
        </w:rPr>
      </w:pPr>
      <w:r w:rsidRPr="0065403C">
        <w:rPr>
          <w:rFonts w:ascii="Liberation Serif" w:hAnsi="Liberation Serif"/>
          <w:b/>
          <w:sz w:val="24"/>
          <w:szCs w:val="24"/>
        </w:rPr>
        <w:t xml:space="preserve">от </w:t>
      </w:r>
      <w:r w:rsidR="0065403C">
        <w:rPr>
          <w:rFonts w:ascii="Liberation Serif" w:hAnsi="Liberation Serif"/>
          <w:b/>
          <w:sz w:val="24"/>
          <w:szCs w:val="24"/>
        </w:rPr>
        <w:t>18</w:t>
      </w:r>
      <w:r w:rsidRPr="0065403C">
        <w:rPr>
          <w:rFonts w:ascii="Liberation Serif" w:hAnsi="Liberation Serif"/>
          <w:b/>
          <w:sz w:val="24"/>
          <w:szCs w:val="24"/>
        </w:rPr>
        <w:t>.0</w:t>
      </w:r>
      <w:r w:rsidR="00F4475B" w:rsidRPr="0065403C">
        <w:rPr>
          <w:rFonts w:ascii="Liberation Serif" w:hAnsi="Liberation Serif"/>
          <w:b/>
          <w:sz w:val="24"/>
          <w:szCs w:val="24"/>
        </w:rPr>
        <w:t>9</w:t>
      </w:r>
      <w:r w:rsidR="008359FA" w:rsidRPr="0065403C">
        <w:rPr>
          <w:rFonts w:ascii="Liberation Serif" w:hAnsi="Liberation Serif"/>
          <w:b/>
          <w:sz w:val="24"/>
          <w:szCs w:val="24"/>
        </w:rPr>
        <w:t>.202</w:t>
      </w:r>
      <w:r w:rsidR="005E0A11" w:rsidRPr="0065403C">
        <w:rPr>
          <w:rFonts w:ascii="Liberation Serif" w:hAnsi="Liberation Serif"/>
          <w:b/>
          <w:sz w:val="24"/>
          <w:szCs w:val="24"/>
        </w:rPr>
        <w:t>3</w:t>
      </w:r>
      <w:r w:rsidRPr="0065403C">
        <w:rPr>
          <w:rFonts w:ascii="Liberation Serif" w:hAnsi="Liberation Serif"/>
          <w:b/>
          <w:sz w:val="24"/>
          <w:szCs w:val="24"/>
        </w:rPr>
        <w:t xml:space="preserve"> г.</w:t>
      </w:r>
      <w:r w:rsidRPr="00384790"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</w:t>
      </w:r>
      <w:r w:rsidR="00A15212" w:rsidRPr="00384790">
        <w:rPr>
          <w:rFonts w:ascii="Liberation Serif" w:hAnsi="Liberation Serif"/>
          <w:b/>
          <w:sz w:val="24"/>
          <w:szCs w:val="24"/>
        </w:rPr>
        <w:t xml:space="preserve">          </w:t>
      </w:r>
      <w:r w:rsidR="0079183E" w:rsidRPr="00384790">
        <w:rPr>
          <w:rFonts w:ascii="Liberation Serif" w:hAnsi="Liberation Serif"/>
          <w:b/>
          <w:sz w:val="24"/>
          <w:szCs w:val="24"/>
        </w:rPr>
        <w:t xml:space="preserve">                        </w:t>
      </w:r>
      <w:r w:rsidR="00A15212" w:rsidRPr="00384790">
        <w:rPr>
          <w:rFonts w:ascii="Liberation Serif" w:hAnsi="Liberation Serif"/>
          <w:b/>
          <w:sz w:val="24"/>
          <w:szCs w:val="24"/>
        </w:rPr>
        <w:t xml:space="preserve">№ </w:t>
      </w:r>
      <w:r w:rsidR="0065403C">
        <w:rPr>
          <w:rFonts w:ascii="Liberation Serif" w:hAnsi="Liberation Serif"/>
          <w:b/>
          <w:sz w:val="24"/>
          <w:szCs w:val="24"/>
        </w:rPr>
        <w:t>437</w:t>
      </w:r>
    </w:p>
    <w:p w:rsidR="00C613A4" w:rsidRPr="00384790" w:rsidRDefault="00C613A4" w:rsidP="00C613A4">
      <w:pPr>
        <w:rPr>
          <w:rFonts w:ascii="Liberation Serif" w:hAnsi="Liberation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C613A4" w:rsidRPr="00384790" w:rsidTr="000821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403C" w:rsidRDefault="00F4475B" w:rsidP="00F4475B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Об организации работы по недопущению вовлечения несовершеннолетних в противоправную деятельность посредством сети Интернет и социальных сетей</w:t>
            </w:r>
            <w:r w:rsidR="00430BB3"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5403C" w:rsidRDefault="00F4475B" w:rsidP="00F4475B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в образовательных организациях </w:t>
            </w:r>
          </w:p>
          <w:p w:rsidR="00F4475B" w:rsidRPr="00384790" w:rsidRDefault="00F4475B" w:rsidP="00F4475B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МО Красноуфимский округ</w:t>
            </w:r>
            <w:r w:rsidR="002267BB"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 в 2023-2024 </w:t>
            </w:r>
          </w:p>
          <w:p w:rsidR="00C613A4" w:rsidRPr="00384790" w:rsidRDefault="00C613A4" w:rsidP="00644F55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C613A4" w:rsidRPr="00384790" w:rsidRDefault="00C613A4" w:rsidP="00C613A4">
      <w:pPr>
        <w:rPr>
          <w:rFonts w:ascii="Liberation Serif" w:hAnsi="Liberation Serif"/>
          <w:b/>
          <w:sz w:val="24"/>
          <w:szCs w:val="24"/>
        </w:rPr>
      </w:pPr>
    </w:p>
    <w:p w:rsidR="001B4906" w:rsidRPr="00384790" w:rsidRDefault="000D6FF9" w:rsidP="00F4475B">
      <w:pPr>
        <w:tabs>
          <w:tab w:val="left" w:pos="7875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            </w:t>
      </w:r>
      <w:proofErr w:type="gramStart"/>
      <w:r w:rsidR="00F4475B" w:rsidRPr="00384790">
        <w:rPr>
          <w:rFonts w:ascii="Liberation Serif" w:hAnsi="Liberation Serif"/>
          <w:sz w:val="24"/>
          <w:szCs w:val="24"/>
        </w:rPr>
        <w:t xml:space="preserve">С целью недопущения вовлечения несовершеннолетних в противоправную деятельность посредством сети Интернет и социальных сетей, распространения информации, склоняющей несовершеннолетних к асоциальному поведению, своевременного выявления информации, причиняющей вред их здоровью и развитию на основании Федерального закона </w:t>
      </w:r>
      <w:r w:rsidR="00DC6CD2" w:rsidRPr="00384790">
        <w:rPr>
          <w:rFonts w:ascii="Liberation Serif" w:hAnsi="Liberation Serif"/>
          <w:sz w:val="24"/>
          <w:szCs w:val="24"/>
        </w:rPr>
        <w:t xml:space="preserve">N 273-ФЗ от 29.12.2012 </w:t>
      </w:r>
      <w:r w:rsidR="00F4475B" w:rsidRPr="00384790">
        <w:rPr>
          <w:rFonts w:ascii="Liberation Serif" w:hAnsi="Liberation Serif"/>
          <w:sz w:val="24"/>
          <w:szCs w:val="24"/>
        </w:rPr>
        <w:t xml:space="preserve">"Об образовании в Российской Федерации" (с изменениями и дополнениями), Федерального закона </w:t>
      </w:r>
      <w:r w:rsidR="00DC6CD2" w:rsidRPr="00384790">
        <w:rPr>
          <w:rFonts w:ascii="Liberation Serif" w:hAnsi="Liberation Serif"/>
          <w:sz w:val="24"/>
          <w:szCs w:val="24"/>
        </w:rPr>
        <w:t xml:space="preserve">N 124-ФЗ от 24.07.1998 </w:t>
      </w:r>
      <w:r w:rsidR="00F4475B" w:rsidRPr="00384790">
        <w:rPr>
          <w:rFonts w:ascii="Liberation Serif" w:hAnsi="Liberation Serif"/>
          <w:sz w:val="24"/>
          <w:szCs w:val="24"/>
        </w:rPr>
        <w:t>"Об основных гарантиях прав ребенка в Российской</w:t>
      </w:r>
      <w:proofErr w:type="gramEnd"/>
      <w:r w:rsidR="00F4475B" w:rsidRPr="00384790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F4475B" w:rsidRPr="00384790">
        <w:rPr>
          <w:rFonts w:ascii="Liberation Serif" w:hAnsi="Liberation Serif"/>
          <w:sz w:val="24"/>
          <w:szCs w:val="24"/>
        </w:rPr>
        <w:t>Федерации" (с изменениями и дополнениями), Федерального закон</w:t>
      </w:r>
      <w:r w:rsidR="00DC6CD2" w:rsidRPr="00384790">
        <w:rPr>
          <w:rFonts w:ascii="Liberation Serif" w:hAnsi="Liberation Serif"/>
          <w:sz w:val="24"/>
          <w:szCs w:val="24"/>
        </w:rPr>
        <w:t>а</w:t>
      </w:r>
      <w:r w:rsidR="00F4475B" w:rsidRPr="00384790">
        <w:rPr>
          <w:rFonts w:ascii="Liberation Serif" w:hAnsi="Liberation Serif"/>
          <w:sz w:val="24"/>
          <w:szCs w:val="24"/>
        </w:rPr>
        <w:t xml:space="preserve"> </w:t>
      </w:r>
      <w:r w:rsidR="00DC6CD2" w:rsidRPr="00384790">
        <w:rPr>
          <w:rFonts w:ascii="Liberation Serif" w:hAnsi="Liberation Serif"/>
          <w:sz w:val="24"/>
          <w:szCs w:val="24"/>
        </w:rPr>
        <w:t xml:space="preserve">N 436-ФЗ от 29.12.2010 </w:t>
      </w:r>
      <w:r w:rsidR="00F4475B" w:rsidRPr="00384790">
        <w:rPr>
          <w:rFonts w:ascii="Liberation Serif" w:hAnsi="Liberation Serif"/>
          <w:sz w:val="24"/>
          <w:szCs w:val="24"/>
        </w:rPr>
        <w:t xml:space="preserve">"О защите детей от информации, причиняющей вред их здоровью и развитию" (с изменениями и дополнениями), порядка межведомственного </w:t>
      </w:r>
      <w:r w:rsidR="00DC6CD2" w:rsidRPr="00384790">
        <w:rPr>
          <w:rFonts w:ascii="Liberation Serif" w:hAnsi="Liberation Serif"/>
          <w:sz w:val="24"/>
          <w:szCs w:val="24"/>
        </w:rPr>
        <w:t>плана</w:t>
      </w:r>
      <w:r w:rsidR="00F4475B" w:rsidRPr="00384790">
        <w:rPr>
          <w:rFonts w:ascii="Liberation Serif" w:hAnsi="Liberation Serif"/>
          <w:sz w:val="24"/>
          <w:szCs w:val="24"/>
        </w:rPr>
        <w:t xml:space="preserve"> по профилактике суицидального поведения несовершеннолетн</w:t>
      </w:r>
      <w:r w:rsidR="00DC6CD2" w:rsidRPr="00384790">
        <w:rPr>
          <w:rFonts w:ascii="Liberation Serif" w:hAnsi="Liberation Serif"/>
          <w:sz w:val="24"/>
          <w:szCs w:val="24"/>
        </w:rPr>
        <w:t>их, утвержденного Постановлением главы Муниципального образования Красноуфимский округ от 22.12.2021 № 152/1 «Об утверждении межведомственного плана мероприятий, направленных на профилактику суицидов, предупреждение и предотвращение суицидальных попыток среди</w:t>
      </w:r>
      <w:proofErr w:type="gramEnd"/>
      <w:r w:rsidR="00DC6CD2" w:rsidRPr="00384790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DC6CD2" w:rsidRPr="00384790">
        <w:rPr>
          <w:rFonts w:ascii="Liberation Serif" w:hAnsi="Liberation Serif"/>
          <w:sz w:val="24"/>
          <w:szCs w:val="24"/>
        </w:rPr>
        <w:t xml:space="preserve">несовершеннолетних образовательных организаций в Муниципальном образовании Красноуфимский округ на 2022-2023 гг.», </w:t>
      </w:r>
      <w:r w:rsidR="002267BB" w:rsidRPr="00384790">
        <w:rPr>
          <w:rFonts w:ascii="Liberation Serif" w:hAnsi="Liberation Serif"/>
          <w:sz w:val="24"/>
          <w:szCs w:val="24"/>
        </w:rPr>
        <w:t xml:space="preserve">плана мероприятий по противодействию экстремизму и терроризму в общеобразовательных учреждениях МО Красноуфимский округ на 2023 год, на основании  </w:t>
      </w:r>
      <w:r w:rsidR="00DC6CD2" w:rsidRPr="00384790">
        <w:rPr>
          <w:rFonts w:ascii="Liberation Serif" w:hAnsi="Liberation Serif"/>
          <w:sz w:val="24"/>
          <w:szCs w:val="24"/>
        </w:rPr>
        <w:t>Постановления администрации Муниципального образования Красноуфимский округ от 27.02.2019 № 109 «Об утверждении и реализации Комплексного плана противодействия идеологии терроризма в Муниципальном образовании Красноуфимский округ на 2019-</w:t>
      </w:r>
      <w:proofErr w:type="gramEnd"/>
      <w:r w:rsidR="00DC6CD2" w:rsidRPr="00384790">
        <w:rPr>
          <w:rFonts w:ascii="Liberation Serif" w:hAnsi="Liberation Serif"/>
          <w:sz w:val="24"/>
          <w:szCs w:val="24"/>
        </w:rPr>
        <w:t>2023 годы»</w:t>
      </w:r>
    </w:p>
    <w:p w:rsidR="001D0027" w:rsidRPr="00384790" w:rsidRDefault="001D0027" w:rsidP="00DA339C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</w:p>
    <w:p w:rsidR="001B4906" w:rsidRPr="00384790" w:rsidRDefault="00C613A4" w:rsidP="00DA339C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384790">
        <w:rPr>
          <w:rFonts w:ascii="Liberation Serif" w:hAnsi="Liberation Serif"/>
          <w:b/>
        </w:rPr>
        <w:t xml:space="preserve">ПРИКАЗЫВАЮ: </w:t>
      </w:r>
    </w:p>
    <w:p w:rsidR="00292485" w:rsidRPr="00384790" w:rsidRDefault="00292485" w:rsidP="00B009CE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384790">
        <w:rPr>
          <w:rFonts w:ascii="Liberation Serif" w:hAnsi="Liberation Serif" w:cs="Tahoma"/>
          <w:b/>
          <w:bCs/>
          <w:color w:val="555555"/>
        </w:rPr>
        <w:t> </w:t>
      </w:r>
    </w:p>
    <w:p w:rsidR="001B4906" w:rsidRPr="00384790" w:rsidRDefault="00905AE8" w:rsidP="00905AE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Провести</w:t>
      </w:r>
      <w:r w:rsidR="001B4906" w:rsidRPr="00384790">
        <w:rPr>
          <w:rFonts w:ascii="Liberation Serif" w:hAnsi="Liberation Serif"/>
          <w:sz w:val="24"/>
          <w:szCs w:val="24"/>
        </w:rPr>
        <w:t xml:space="preserve"> </w:t>
      </w:r>
      <w:r w:rsidRPr="00384790">
        <w:rPr>
          <w:rFonts w:ascii="Liberation Serif" w:hAnsi="Liberation Serif"/>
          <w:sz w:val="24"/>
          <w:szCs w:val="24"/>
        </w:rPr>
        <w:t xml:space="preserve">в общеобразовательных организациях  мероприятия, направленные на профилактику вовлечения несовершеннолетних в противоправную деятельность посредством сети Интернет и социальных сетей. </w:t>
      </w:r>
    </w:p>
    <w:p w:rsidR="00E2629E" w:rsidRPr="00384790" w:rsidRDefault="00E2629E" w:rsidP="00430BB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Утвердить </w:t>
      </w:r>
      <w:r w:rsidR="00430BB3" w:rsidRPr="00384790">
        <w:rPr>
          <w:rFonts w:ascii="Liberation Serif" w:hAnsi="Liberation Serif"/>
          <w:sz w:val="24"/>
          <w:szCs w:val="24"/>
        </w:rPr>
        <w:t>план мероприятий профилактической работы по направлению безопасности обучающихся общеобразовательных организаций в сети Интернет и социальных сетях</w:t>
      </w:r>
      <w:r w:rsidR="00FB0F5F" w:rsidRPr="00384790">
        <w:rPr>
          <w:rFonts w:ascii="Liberation Serif" w:hAnsi="Liberation Serif"/>
          <w:sz w:val="24"/>
          <w:szCs w:val="24"/>
        </w:rPr>
        <w:t xml:space="preserve"> </w:t>
      </w:r>
      <w:r w:rsidR="00905AE8" w:rsidRPr="00384790">
        <w:rPr>
          <w:rFonts w:ascii="Liberation Serif" w:hAnsi="Liberation Serif"/>
          <w:sz w:val="24"/>
          <w:szCs w:val="24"/>
        </w:rPr>
        <w:t xml:space="preserve">(Приложение № 1).  </w:t>
      </w:r>
    </w:p>
    <w:p w:rsidR="00905AE8" w:rsidRPr="00384790" w:rsidRDefault="00FB0F5F" w:rsidP="00905AE8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Утвердить алгоритм проведения мониторинга социальных сетей обучающихся общеобразовательных организаций (Приложение № 2).</w:t>
      </w:r>
    </w:p>
    <w:p w:rsidR="005D26AE" w:rsidRPr="00384790" w:rsidRDefault="00E35835" w:rsidP="005D26AE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Утвердить </w:t>
      </w:r>
      <w:r w:rsidR="005D26AE" w:rsidRPr="00384790">
        <w:rPr>
          <w:rFonts w:ascii="Liberation Serif" w:hAnsi="Liberation Serif"/>
          <w:sz w:val="24"/>
          <w:szCs w:val="24"/>
        </w:rPr>
        <w:t>памятку для педагогических работников общеобразовательных организаций (Приложение № 3).</w:t>
      </w:r>
    </w:p>
    <w:p w:rsidR="009E7690" w:rsidRPr="00384790" w:rsidRDefault="009E7690" w:rsidP="00BF21A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Утвердить форму отчета о результатах мониторингов (Приложение № 4).</w:t>
      </w:r>
    </w:p>
    <w:p w:rsidR="005D26AE" w:rsidRPr="00384790" w:rsidRDefault="00EB122E" w:rsidP="00BF21A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Возложить персональную ответственность за проведение </w:t>
      </w:r>
      <w:r w:rsidR="005D26AE" w:rsidRPr="00384790">
        <w:rPr>
          <w:rFonts w:ascii="Liberation Serif" w:hAnsi="Liberation Serif"/>
          <w:sz w:val="24"/>
          <w:szCs w:val="24"/>
        </w:rPr>
        <w:t>профилактической работы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BF21A0" w:rsidRPr="00384790">
        <w:rPr>
          <w:rFonts w:ascii="Liberation Serif" w:hAnsi="Liberation Serif"/>
          <w:sz w:val="24"/>
          <w:szCs w:val="24"/>
        </w:rPr>
        <w:t xml:space="preserve">по направлению безопасности обучающихся в сети Интернет и социальных сетях, </w:t>
      </w:r>
      <w:r w:rsidR="00B83E61" w:rsidRPr="00384790">
        <w:rPr>
          <w:rFonts w:ascii="Liberation Serif" w:hAnsi="Liberation Serif"/>
          <w:sz w:val="24"/>
          <w:szCs w:val="24"/>
        </w:rPr>
        <w:t>своеврем</w:t>
      </w:r>
      <w:r w:rsidR="00BF21A0" w:rsidRPr="00384790">
        <w:rPr>
          <w:rFonts w:ascii="Liberation Serif" w:hAnsi="Liberation Serif"/>
          <w:sz w:val="24"/>
          <w:szCs w:val="24"/>
        </w:rPr>
        <w:t xml:space="preserve">енное предоставление информации в Муниципальный отдел управления </w:t>
      </w:r>
      <w:r w:rsidR="00BF21A0" w:rsidRPr="00384790">
        <w:rPr>
          <w:rFonts w:ascii="Liberation Serif" w:hAnsi="Liberation Serif"/>
          <w:sz w:val="24"/>
          <w:szCs w:val="24"/>
        </w:rPr>
        <w:lastRenderedPageBreak/>
        <w:t xml:space="preserve">образованием  Муниципального образования Красноуфимский округ </w:t>
      </w:r>
      <w:r w:rsidRPr="00384790">
        <w:rPr>
          <w:rFonts w:ascii="Liberation Serif" w:hAnsi="Liberation Serif"/>
          <w:sz w:val="24"/>
          <w:szCs w:val="24"/>
        </w:rPr>
        <w:t>на руководителей муниципальных общеобразовательных организаций.</w:t>
      </w:r>
    </w:p>
    <w:p w:rsidR="00EB122E" w:rsidRPr="00384790" w:rsidRDefault="00EB122E" w:rsidP="00905AE8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Руководителям муниципальных общеобразовательных организаций:</w:t>
      </w:r>
    </w:p>
    <w:p w:rsidR="00B83E61" w:rsidRPr="00384790" w:rsidRDefault="009E7690" w:rsidP="00BF21A0">
      <w:pPr>
        <w:pStyle w:val="2"/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</w:t>
      </w:r>
      <w:r w:rsidR="00B83E61" w:rsidRPr="00384790">
        <w:rPr>
          <w:rFonts w:ascii="Liberation Serif" w:hAnsi="Liberation Serif"/>
          <w:sz w:val="24"/>
          <w:szCs w:val="24"/>
        </w:rPr>
        <w:t>.1. обеспечить проведение информационно - разъяснительной работы с обучающимися и родителями</w:t>
      </w:r>
      <w:r w:rsidR="00BF21A0" w:rsidRPr="00384790">
        <w:rPr>
          <w:rFonts w:ascii="Liberation Serif" w:hAnsi="Liberation Serif"/>
          <w:sz w:val="24"/>
          <w:szCs w:val="24"/>
        </w:rPr>
        <w:t xml:space="preserve"> (законными представителями)</w:t>
      </w:r>
      <w:r w:rsidR="00B83E61" w:rsidRPr="00384790">
        <w:rPr>
          <w:rFonts w:ascii="Liberation Serif" w:hAnsi="Liberation Serif"/>
          <w:sz w:val="24"/>
          <w:szCs w:val="24"/>
        </w:rPr>
        <w:t xml:space="preserve"> по вопросам безопасности </w:t>
      </w:r>
      <w:r w:rsidR="00BF21A0" w:rsidRPr="00384790">
        <w:rPr>
          <w:rFonts w:ascii="Liberation Serif" w:hAnsi="Liberation Serif"/>
          <w:sz w:val="24"/>
          <w:szCs w:val="24"/>
        </w:rPr>
        <w:t xml:space="preserve">несовершеннолетних в </w:t>
      </w:r>
      <w:r w:rsidR="00B83E61" w:rsidRPr="00384790">
        <w:rPr>
          <w:rFonts w:ascii="Liberation Serif" w:hAnsi="Liberation Serif"/>
          <w:sz w:val="24"/>
          <w:szCs w:val="24"/>
        </w:rPr>
        <w:t>сети Интернет и социальных сет</w:t>
      </w:r>
      <w:r w:rsidR="00BF21A0" w:rsidRPr="00384790">
        <w:rPr>
          <w:rFonts w:ascii="Liberation Serif" w:hAnsi="Liberation Serif"/>
          <w:sz w:val="24"/>
          <w:szCs w:val="24"/>
        </w:rPr>
        <w:t>ях</w:t>
      </w:r>
      <w:r w:rsidR="00B83E61" w:rsidRPr="00384790">
        <w:rPr>
          <w:rFonts w:ascii="Liberation Serif" w:hAnsi="Liberation Serif"/>
          <w:sz w:val="24"/>
          <w:szCs w:val="24"/>
        </w:rPr>
        <w:t>;</w:t>
      </w:r>
    </w:p>
    <w:p w:rsidR="009C0D49" w:rsidRPr="00384790" w:rsidRDefault="009E7690" w:rsidP="009C0D49">
      <w:pPr>
        <w:pStyle w:val="2"/>
        <w:shd w:val="clear" w:color="auto" w:fill="auto"/>
        <w:tabs>
          <w:tab w:val="left" w:pos="851"/>
          <w:tab w:val="left" w:pos="993"/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</w:t>
      </w:r>
      <w:r w:rsidR="00B83E61" w:rsidRPr="00384790">
        <w:rPr>
          <w:rFonts w:ascii="Liberation Serif" w:hAnsi="Liberation Serif"/>
          <w:sz w:val="24"/>
          <w:szCs w:val="24"/>
        </w:rPr>
        <w:t xml:space="preserve">.2. </w:t>
      </w:r>
      <w:r w:rsidR="00BF21A0" w:rsidRPr="00384790">
        <w:rPr>
          <w:rFonts w:ascii="Liberation Serif" w:hAnsi="Liberation Serif"/>
          <w:sz w:val="24"/>
          <w:szCs w:val="24"/>
        </w:rPr>
        <w:t>назначить</w:t>
      </w:r>
      <w:r w:rsidR="009C0D49" w:rsidRPr="00384790">
        <w:rPr>
          <w:rFonts w:ascii="Liberation Serif" w:hAnsi="Liberation Serif"/>
          <w:sz w:val="24"/>
          <w:szCs w:val="24"/>
        </w:rPr>
        <w:t xml:space="preserve"> классных руководителей </w:t>
      </w:r>
      <w:proofErr w:type="gramStart"/>
      <w:r w:rsidR="00BF21A0" w:rsidRPr="00384790">
        <w:rPr>
          <w:rFonts w:ascii="Liberation Serif" w:hAnsi="Liberation Serif"/>
          <w:sz w:val="24"/>
          <w:szCs w:val="24"/>
        </w:rPr>
        <w:t>ответственными</w:t>
      </w:r>
      <w:proofErr w:type="gramEnd"/>
      <w:r w:rsidR="00BF21A0" w:rsidRPr="00384790">
        <w:rPr>
          <w:rFonts w:ascii="Liberation Serif" w:hAnsi="Liberation Serif"/>
          <w:sz w:val="24"/>
          <w:szCs w:val="24"/>
        </w:rPr>
        <w:t xml:space="preserve"> за </w:t>
      </w:r>
      <w:r w:rsidR="009C0D49" w:rsidRPr="00384790">
        <w:rPr>
          <w:rFonts w:ascii="Liberation Serif" w:hAnsi="Liberation Serif"/>
          <w:sz w:val="24"/>
          <w:szCs w:val="24"/>
        </w:rPr>
        <w:t xml:space="preserve">проведение мониторинга социальных сетей обучающихся; </w:t>
      </w:r>
    </w:p>
    <w:p w:rsidR="001D0450" w:rsidRPr="00384790" w:rsidRDefault="009E7690" w:rsidP="001D0450">
      <w:pPr>
        <w:pStyle w:val="2"/>
        <w:tabs>
          <w:tab w:val="left" w:pos="851"/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</w:t>
      </w:r>
      <w:r w:rsidR="00B83E61" w:rsidRPr="00384790">
        <w:rPr>
          <w:rFonts w:ascii="Liberation Serif" w:hAnsi="Liberation Serif"/>
          <w:sz w:val="24"/>
          <w:szCs w:val="24"/>
        </w:rPr>
        <w:t>.3</w:t>
      </w:r>
      <w:r w:rsidR="009C0D49" w:rsidRPr="00384790">
        <w:rPr>
          <w:rFonts w:ascii="Liberation Serif" w:hAnsi="Liberation Serif"/>
          <w:sz w:val="24"/>
          <w:szCs w:val="24"/>
        </w:rPr>
        <w:t xml:space="preserve">. обеспечить проведение мониторингов социальных сетей обучающихся 1-11 классов 1 раз в месяц. </w:t>
      </w:r>
      <w:r w:rsidR="001D0450" w:rsidRPr="00384790">
        <w:rPr>
          <w:rFonts w:ascii="Liberation Serif" w:hAnsi="Liberation Serif"/>
          <w:sz w:val="24"/>
          <w:szCs w:val="24"/>
        </w:rPr>
        <w:t>Мониторинг социальных сетей несовершеннолетних, состоящих на</w:t>
      </w:r>
    </w:p>
    <w:p w:rsidR="009C0D49" w:rsidRPr="00384790" w:rsidRDefault="001D0450" w:rsidP="001D0450">
      <w:pPr>
        <w:pStyle w:val="2"/>
        <w:tabs>
          <w:tab w:val="left" w:pos="851"/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контроле, требующих повышенного педагогического внимания («группа риска», СОП, ИПР, из замещающих семей, относящихся к различным субкультурам, проявляющих девиантное поведение или агрессию, находящихся в трудной жизненной ситуации, и иные) проводить 2 раза в месяц. В случае поступления информации о возможном семейном неблагополучии, результатах психодиагностики, а также при видимых негативных проявлениях у ребенка, замкнутости, других проявлениях, мониторинг социальных сетей необходимо провести внепланово в течение 2 дней</w:t>
      </w:r>
      <w:r w:rsidR="00832C5D" w:rsidRPr="00384790">
        <w:rPr>
          <w:rFonts w:ascii="Liberation Serif" w:hAnsi="Liberation Serif"/>
          <w:sz w:val="24"/>
          <w:szCs w:val="24"/>
        </w:rPr>
        <w:t xml:space="preserve"> с момента выявления обстоятельств</w:t>
      </w:r>
      <w:r w:rsidRPr="00384790">
        <w:rPr>
          <w:rFonts w:ascii="Liberation Serif" w:hAnsi="Liberation Serif"/>
          <w:sz w:val="24"/>
          <w:szCs w:val="24"/>
        </w:rPr>
        <w:t>;</w:t>
      </w:r>
    </w:p>
    <w:p w:rsidR="006A7998" w:rsidRPr="00384790" w:rsidRDefault="006A7998" w:rsidP="006A7998">
      <w:pPr>
        <w:shd w:val="clear" w:color="auto" w:fill="FFFFFF"/>
        <w:ind w:firstLine="567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/>
          <w:sz w:val="24"/>
          <w:szCs w:val="24"/>
        </w:rPr>
        <w:t xml:space="preserve">7.4. </w:t>
      </w:r>
      <w:r w:rsidRPr="00384790">
        <w:rPr>
          <w:rFonts w:ascii="Liberation Serif" w:hAnsi="Liberation Serif" w:cs="Helvetica"/>
          <w:color w:val="1A1A1A"/>
          <w:sz w:val="24"/>
          <w:szCs w:val="23"/>
        </w:rPr>
        <w:t>при выявлении случаев деструктивных проявлений, склонности к суицидальному поведению, информации экстремистской направленности и т.д. среди учащихся (наличие на странице «подозрительных» групп, лайки на деструктивных форумах, фотографиях и др.):</w:t>
      </w:r>
    </w:p>
    <w:p w:rsidR="006A7998" w:rsidRPr="00384790" w:rsidRDefault="006A7998" w:rsidP="006A7998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- обратить внимание на поведение ребенка в школьной, классной среде;</w:t>
      </w:r>
    </w:p>
    <w:p w:rsidR="006A7998" w:rsidRPr="00384790" w:rsidRDefault="006A7998" w:rsidP="006A7998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- информировать педагога – психолога, социального педагога, заместителя директора по воспитательной работе;</w:t>
      </w:r>
    </w:p>
    <w:p w:rsidR="006A7998" w:rsidRPr="00384790" w:rsidRDefault="006A7998" w:rsidP="006A7998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- осуществлять индивидуальные разъяснительные беседы с учащимися, их родителями (законными представителями).</w:t>
      </w:r>
    </w:p>
    <w:p w:rsidR="006A7998" w:rsidRPr="00384790" w:rsidRDefault="00CC0F7F" w:rsidP="00CC0F7F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 xml:space="preserve">- </w:t>
      </w:r>
      <w:r w:rsidR="006A7998" w:rsidRPr="00384790">
        <w:rPr>
          <w:rFonts w:ascii="Liberation Serif" w:hAnsi="Liberation Serif" w:cs="Helvetica"/>
          <w:color w:val="1A1A1A"/>
          <w:sz w:val="24"/>
          <w:szCs w:val="23"/>
        </w:rPr>
        <w:t>проводить психодиагностическое обследование, индивидуальную работу с несовершеннолетним, взаимодействовать с классным руководителем, законным</w:t>
      </w:r>
      <w:r w:rsidRPr="00384790">
        <w:rPr>
          <w:rFonts w:ascii="Liberation Serif" w:hAnsi="Liberation Serif" w:cs="Helvetica"/>
          <w:color w:val="1A1A1A"/>
          <w:sz w:val="24"/>
          <w:szCs w:val="23"/>
        </w:rPr>
        <w:t xml:space="preserve">и </w:t>
      </w:r>
      <w:r w:rsidR="006A7998" w:rsidRPr="00384790">
        <w:rPr>
          <w:rFonts w:ascii="Liberation Serif" w:hAnsi="Liberation Serif" w:cs="Helvetica"/>
          <w:color w:val="1A1A1A"/>
          <w:sz w:val="24"/>
          <w:szCs w:val="23"/>
        </w:rPr>
        <w:t xml:space="preserve"> представителями по выявлению условий воспитания, проблем во взаимоотношениях со сверстниками, причин тревожных проявлений у ребенка.</w:t>
      </w:r>
      <w:r w:rsidR="004D2399" w:rsidRPr="00384790">
        <w:rPr>
          <w:rFonts w:ascii="Liberation Serif" w:hAnsi="Liberation Serif" w:cs="Helvetica"/>
          <w:color w:val="1A1A1A"/>
          <w:sz w:val="24"/>
          <w:szCs w:val="23"/>
        </w:rPr>
        <w:t xml:space="preserve"> </w:t>
      </w:r>
    </w:p>
    <w:p w:rsidR="004D2399" w:rsidRPr="00384790" w:rsidRDefault="004D2399" w:rsidP="004D2399">
      <w:pPr>
        <w:shd w:val="clear" w:color="auto" w:fill="FFFFFF"/>
        <w:ind w:firstLine="567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 xml:space="preserve">Психологическую помощь оказывать несовершеннолетним в возрасте до 14 лет – с согласия одного из родителей (законных представителей), с 14 лет – с согласия несовершеннолетнего. </w:t>
      </w:r>
    </w:p>
    <w:p w:rsidR="004D2399" w:rsidRPr="00384790" w:rsidRDefault="004D2399" w:rsidP="004D2399">
      <w:pPr>
        <w:shd w:val="clear" w:color="auto" w:fill="FFFFFF"/>
        <w:ind w:firstLine="567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С несовершеннолетними проводить работу  конфиденциально, основываясь на доверительных взаимоотношениях.</w:t>
      </w:r>
    </w:p>
    <w:p w:rsidR="00726907" w:rsidRPr="00384790" w:rsidRDefault="009E7690" w:rsidP="006A7998">
      <w:pPr>
        <w:pStyle w:val="2"/>
        <w:shd w:val="clear" w:color="auto" w:fill="auto"/>
        <w:tabs>
          <w:tab w:val="left" w:pos="851"/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7.4</w:t>
      </w:r>
      <w:r w:rsidR="001D0450" w:rsidRPr="00384790">
        <w:rPr>
          <w:rFonts w:ascii="Liberation Serif" w:hAnsi="Liberation Serif"/>
          <w:sz w:val="24"/>
          <w:szCs w:val="24"/>
        </w:rPr>
        <w:t xml:space="preserve">. </w:t>
      </w:r>
      <w:r w:rsidR="00832C5D" w:rsidRPr="00384790">
        <w:rPr>
          <w:rFonts w:ascii="Liberation Serif" w:hAnsi="Liberation Serif"/>
          <w:sz w:val="24"/>
          <w:szCs w:val="24"/>
        </w:rPr>
        <w:t>отчеты о</w:t>
      </w:r>
      <w:r w:rsidR="00B83E61" w:rsidRPr="00384790">
        <w:rPr>
          <w:rFonts w:ascii="Liberation Serif" w:hAnsi="Liberation Serif"/>
          <w:sz w:val="24"/>
          <w:szCs w:val="24"/>
        </w:rPr>
        <w:t xml:space="preserve"> результатах</w:t>
      </w:r>
      <w:r w:rsidR="00832C5D" w:rsidRPr="00384790">
        <w:rPr>
          <w:rFonts w:ascii="Liberation Serif" w:hAnsi="Liberation Serif"/>
          <w:sz w:val="24"/>
          <w:szCs w:val="24"/>
        </w:rPr>
        <w:t xml:space="preserve"> мониторингов</w:t>
      </w:r>
      <w:r w:rsidRPr="00384790">
        <w:rPr>
          <w:rFonts w:ascii="Liberation Serif" w:hAnsi="Liberation Serif"/>
          <w:sz w:val="24"/>
          <w:szCs w:val="24"/>
        </w:rPr>
        <w:t xml:space="preserve"> в утвержденной форме </w:t>
      </w:r>
      <w:r w:rsidR="00832C5D" w:rsidRPr="00384790">
        <w:rPr>
          <w:rFonts w:ascii="Liberation Serif" w:hAnsi="Liberation Serif"/>
          <w:sz w:val="24"/>
          <w:szCs w:val="24"/>
        </w:rPr>
        <w:t xml:space="preserve">направлять в Муниципальный отдел управления образованием  Муниципального образования Красноуфимский округ методисту по охране прав детей Е.В. Бакутиной на эл.адрес: </w:t>
      </w:r>
      <w:hyperlink r:id="rId7" w:history="1">
        <w:r w:rsidR="00832C5D" w:rsidRPr="00384790">
          <w:rPr>
            <w:rStyle w:val="a9"/>
            <w:rFonts w:ascii="Liberation Serif" w:hAnsi="Liberation Serif"/>
            <w:sz w:val="24"/>
            <w:szCs w:val="24"/>
          </w:rPr>
          <w:t>e.v.bakutina@mail.ru</w:t>
        </w:r>
      </w:hyperlink>
      <w:r w:rsidR="00832C5D" w:rsidRPr="00384790">
        <w:rPr>
          <w:rFonts w:ascii="Liberation Serif" w:hAnsi="Liberation Serif"/>
          <w:sz w:val="24"/>
          <w:szCs w:val="24"/>
        </w:rPr>
        <w:t xml:space="preserve"> </w:t>
      </w:r>
      <w:r w:rsidR="00B83E61" w:rsidRPr="00384790">
        <w:rPr>
          <w:rFonts w:ascii="Liberation Serif" w:hAnsi="Liberation Serif"/>
          <w:sz w:val="24"/>
          <w:szCs w:val="24"/>
        </w:rPr>
        <w:t xml:space="preserve">ежемесячно до 23 числа, начиная с сентября 2023 года.  </w:t>
      </w:r>
    </w:p>
    <w:p w:rsidR="001B4906" w:rsidRPr="00384790" w:rsidRDefault="009E7690" w:rsidP="00BF21A0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8</w:t>
      </w:r>
      <w:r w:rsidR="00BF21A0" w:rsidRPr="00384790">
        <w:rPr>
          <w:rFonts w:ascii="Liberation Serif" w:eastAsia="Courier New" w:hAnsi="Liberation Serif"/>
          <w:sz w:val="24"/>
          <w:szCs w:val="24"/>
        </w:rPr>
        <w:t xml:space="preserve">. Контроль за исполнением приказа возложить на методиста по охране прав детей МОУО МО Красноуфимский округ Е.В. Бакутину.  </w:t>
      </w:r>
    </w:p>
    <w:p w:rsidR="001B4906" w:rsidRPr="00384790" w:rsidRDefault="001B4906" w:rsidP="00E362F7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47D0E" w:rsidRPr="00384790" w:rsidRDefault="00147D0E" w:rsidP="00C613A4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1A1F73" w:rsidRPr="00384790" w:rsidRDefault="00926088" w:rsidP="00C613A4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Н</w:t>
      </w:r>
      <w:r w:rsidR="000C0B58" w:rsidRPr="00384790">
        <w:rPr>
          <w:rFonts w:ascii="Liberation Serif" w:hAnsi="Liberation Serif"/>
          <w:sz w:val="24"/>
          <w:szCs w:val="24"/>
        </w:rPr>
        <w:t>ачальник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C613A4" w:rsidRPr="00384790">
        <w:rPr>
          <w:rFonts w:ascii="Liberation Serif" w:hAnsi="Liberation Serif"/>
          <w:sz w:val="24"/>
          <w:szCs w:val="24"/>
        </w:rPr>
        <w:t xml:space="preserve">МОУО </w:t>
      </w:r>
    </w:p>
    <w:p w:rsidR="00C613A4" w:rsidRPr="00384790" w:rsidRDefault="00C613A4" w:rsidP="00C613A4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МО Красноуфимский округ                              </w:t>
      </w:r>
      <w:r w:rsidR="00A37FBA" w:rsidRPr="00384790">
        <w:rPr>
          <w:rFonts w:ascii="Liberation Serif" w:hAnsi="Liberation Serif"/>
          <w:sz w:val="24"/>
          <w:szCs w:val="24"/>
        </w:rPr>
        <w:t xml:space="preserve">       </w:t>
      </w:r>
      <w:r w:rsidR="002F5E00" w:rsidRPr="00384790">
        <w:rPr>
          <w:rFonts w:ascii="Liberation Serif" w:hAnsi="Liberation Serif"/>
          <w:sz w:val="24"/>
          <w:szCs w:val="24"/>
        </w:rPr>
        <w:t xml:space="preserve"> </w:t>
      </w:r>
      <w:r w:rsidR="007A774A" w:rsidRPr="00384790">
        <w:rPr>
          <w:rFonts w:ascii="Liberation Serif" w:hAnsi="Liberation Serif"/>
          <w:sz w:val="24"/>
          <w:szCs w:val="24"/>
        </w:rPr>
        <w:t xml:space="preserve"> </w:t>
      </w:r>
      <w:r w:rsidR="001A1F73" w:rsidRPr="00384790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="007A774A" w:rsidRPr="00384790">
        <w:rPr>
          <w:rFonts w:ascii="Liberation Serif" w:hAnsi="Liberation Serif"/>
          <w:sz w:val="24"/>
          <w:szCs w:val="24"/>
        </w:rPr>
        <w:t xml:space="preserve">  </w:t>
      </w:r>
      <w:r w:rsidR="00926088" w:rsidRPr="00384790">
        <w:rPr>
          <w:rFonts w:ascii="Liberation Serif" w:hAnsi="Liberation Serif"/>
          <w:sz w:val="24"/>
          <w:szCs w:val="24"/>
        </w:rPr>
        <w:t>Н</w:t>
      </w:r>
      <w:r w:rsidR="007A774A" w:rsidRPr="00384790">
        <w:rPr>
          <w:rFonts w:ascii="Liberation Serif" w:hAnsi="Liberation Serif"/>
          <w:sz w:val="24"/>
          <w:szCs w:val="24"/>
        </w:rPr>
        <w:t>.А.</w:t>
      </w:r>
      <w:r w:rsidR="00926088" w:rsidRPr="00384790">
        <w:rPr>
          <w:rFonts w:ascii="Liberation Serif" w:hAnsi="Liberation Serif"/>
          <w:sz w:val="24"/>
          <w:szCs w:val="24"/>
        </w:rPr>
        <w:t xml:space="preserve"> Гибадуллина 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4D2399" w:rsidRPr="00384790" w:rsidRDefault="004D2399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C613A4" w:rsidRPr="00384790" w:rsidRDefault="00593C04" w:rsidP="001A1F73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t xml:space="preserve">Приложение №1 </w:t>
      </w:r>
    </w:p>
    <w:p w:rsidR="00593C04" w:rsidRPr="00384790" w:rsidRDefault="0065403C" w:rsidP="00593C04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BF21A0" w:rsidRPr="00384790">
        <w:rPr>
          <w:rFonts w:ascii="Liberation Serif" w:hAnsi="Liberation Serif"/>
          <w:sz w:val="24"/>
          <w:szCs w:val="24"/>
        </w:rPr>
        <w:t>.09</w:t>
      </w:r>
      <w:r w:rsidR="00593C04" w:rsidRPr="00384790">
        <w:rPr>
          <w:rFonts w:ascii="Liberation Serif" w:hAnsi="Liberation Serif"/>
          <w:sz w:val="24"/>
          <w:szCs w:val="24"/>
        </w:rPr>
        <w:t xml:space="preserve">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социальных 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593C04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</w:t>
      </w:r>
      <w:r w:rsidR="00593C04" w:rsidRPr="00384790">
        <w:rPr>
          <w:rFonts w:ascii="Liberation Serif" w:hAnsi="Liberation Serif"/>
          <w:sz w:val="24"/>
          <w:szCs w:val="24"/>
        </w:rPr>
        <w:t>»</w:t>
      </w:r>
    </w:p>
    <w:p w:rsidR="00C613A4" w:rsidRPr="00384790" w:rsidRDefault="00C613A4" w:rsidP="00593C04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</w:p>
    <w:p w:rsidR="00593C04" w:rsidRPr="00384790" w:rsidRDefault="00593C04" w:rsidP="00593C04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8D6275" w:rsidRPr="00384790" w:rsidRDefault="008D6275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>План мероприятий профилактической работы</w:t>
      </w:r>
    </w:p>
    <w:p w:rsidR="007C04F3" w:rsidRPr="00384790" w:rsidRDefault="008D6275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 xml:space="preserve">по направлению безопасности </w:t>
      </w:r>
      <w:proofErr w:type="gramStart"/>
      <w:r w:rsidRPr="00384790">
        <w:rPr>
          <w:rFonts w:ascii="Liberation Serif" w:hAnsi="Liberation Serif"/>
          <w:b/>
          <w:sz w:val="28"/>
          <w:szCs w:val="24"/>
        </w:rPr>
        <w:t>обучающихся</w:t>
      </w:r>
      <w:proofErr w:type="gramEnd"/>
      <w:r w:rsidRPr="00384790">
        <w:rPr>
          <w:rFonts w:ascii="Liberation Serif" w:hAnsi="Liberation Serif"/>
          <w:b/>
          <w:sz w:val="28"/>
          <w:szCs w:val="24"/>
        </w:rPr>
        <w:t xml:space="preserve"> </w:t>
      </w:r>
    </w:p>
    <w:p w:rsidR="008D6275" w:rsidRPr="00384790" w:rsidRDefault="00430BB3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 xml:space="preserve">общеобразовательных организаций </w:t>
      </w:r>
      <w:r w:rsidR="008D6275" w:rsidRPr="00384790">
        <w:rPr>
          <w:rFonts w:ascii="Liberation Serif" w:hAnsi="Liberation Serif"/>
          <w:b/>
          <w:sz w:val="28"/>
          <w:szCs w:val="24"/>
        </w:rPr>
        <w:t xml:space="preserve">в сети Интернет </w:t>
      </w:r>
    </w:p>
    <w:p w:rsidR="003E2800" w:rsidRPr="00384790" w:rsidRDefault="008D6275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>и социальных сетях</w:t>
      </w:r>
    </w:p>
    <w:p w:rsidR="003E2800" w:rsidRPr="00384790" w:rsidRDefault="003E2800" w:rsidP="008D6275">
      <w:pPr>
        <w:pStyle w:val="a5"/>
        <w:tabs>
          <w:tab w:val="left" w:pos="0"/>
        </w:tabs>
        <w:ind w:left="0"/>
        <w:rPr>
          <w:rFonts w:ascii="Liberation Serif" w:hAnsi="Liberation Serif"/>
          <w:sz w:val="24"/>
          <w:szCs w:val="24"/>
        </w:rPr>
      </w:pPr>
    </w:p>
    <w:p w:rsidR="00CE16CE" w:rsidRPr="00384790" w:rsidRDefault="004D2399" w:rsidP="0065403C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Цель работы: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CE16CE" w:rsidRPr="00384790">
        <w:rPr>
          <w:rFonts w:ascii="Liberation Serif" w:hAnsi="Liberation Serif"/>
          <w:sz w:val="24"/>
          <w:szCs w:val="24"/>
        </w:rPr>
        <w:t xml:space="preserve">Профилактика вовлечения несовершеннолетних в противоправную деятельность посредством сети Интернет и социальных сетей. </w:t>
      </w:r>
    </w:p>
    <w:p w:rsidR="001B240C" w:rsidRPr="00384790" w:rsidRDefault="004D2399" w:rsidP="0065403C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Задачи работы:</w:t>
      </w:r>
      <w:r w:rsidRPr="00384790">
        <w:rPr>
          <w:rFonts w:ascii="Liberation Serif" w:hAnsi="Liberation Serif"/>
          <w:sz w:val="24"/>
          <w:szCs w:val="24"/>
        </w:rPr>
        <w:t xml:space="preserve">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</w:t>
      </w:r>
    </w:p>
    <w:p w:rsidR="004D2399" w:rsidRPr="00384790" w:rsidRDefault="004D2399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43"/>
        <w:gridCol w:w="2250"/>
        <w:gridCol w:w="2393"/>
      </w:tblGrid>
      <w:tr w:rsidR="00430BB3" w:rsidRPr="00384790" w:rsidTr="00430BB3">
        <w:tc>
          <w:tcPr>
            <w:tcW w:w="817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gridSpan w:val="2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393" w:type="dxa"/>
          </w:tcPr>
          <w:p w:rsidR="00430BB3" w:rsidRPr="00384790" w:rsidRDefault="00430BB3" w:rsidP="007C04F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О</w:t>
            </w:r>
            <w:r w:rsidR="007C04F3" w:rsidRPr="00384790">
              <w:rPr>
                <w:rFonts w:ascii="Liberation Serif" w:hAnsi="Liberation Serif"/>
                <w:b/>
                <w:sz w:val="24"/>
                <w:szCs w:val="24"/>
              </w:rPr>
              <w:t>хват</w:t>
            </w: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</w:tr>
      <w:tr w:rsidR="00430BB3" w:rsidRPr="00384790" w:rsidTr="00430BB3">
        <w:tc>
          <w:tcPr>
            <w:tcW w:w="817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CE16CE" w:rsidRPr="00384790" w:rsidTr="0008210A">
        <w:tc>
          <w:tcPr>
            <w:tcW w:w="9571" w:type="dxa"/>
            <w:gridSpan w:val="5"/>
          </w:tcPr>
          <w:p w:rsidR="00CE16CE" w:rsidRPr="009B3BDD" w:rsidRDefault="00CE16CE" w:rsidP="00CE16CE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BDD">
              <w:rPr>
                <w:rFonts w:ascii="Liberation Serif" w:hAnsi="Liberation Serif"/>
                <w:b/>
                <w:sz w:val="24"/>
                <w:szCs w:val="24"/>
              </w:rPr>
              <w:t>С обучающимися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CE16CE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430BB3" w:rsidRPr="00384790" w:rsidRDefault="000D1F4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«Сколько времени ты проводишь в Интернете?»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430BB3" w:rsidRPr="00384790" w:rsidRDefault="000D1F4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«Цифровой след»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430BB3" w:rsidRPr="00384790" w:rsidRDefault="000D1F4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«Анонимность в сети»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«Травля в сети. Кибербуллинг»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«Общение в Интернете»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«Персональные данные»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430BB3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«Мошенничество в Интернете»</w:t>
            </w:r>
          </w:p>
          <w:p w:rsidR="0065403C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65403C" w:rsidRPr="0065403C" w:rsidTr="0065403C">
        <w:tc>
          <w:tcPr>
            <w:tcW w:w="817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  <w:gridSpan w:val="2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«Электронные финансы»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5-11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Опасные сообщества 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соцсетей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и вербовщики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Опасные публикации в соцсетях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Социальные сети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Вечная публичность в соцсетях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Обмен фотографиями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Манипуляция мнением в Интернете. 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Фейковые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новости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5-11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Ответственность за действия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Стриминговые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сервисы, 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видеохостинги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и онлайн-игры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5-11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10 советов по безопасности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«О намерениях западных государств и их спецслужб дестабилизировать обстановку в РФ. Влияние на безопасность в сети Интернет и социальных сетях»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111" w:type="dxa"/>
            <w:gridSpan w:val="2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proofErr w:type="spellStart"/>
            <w:r w:rsidRPr="00384790">
              <w:rPr>
                <w:rFonts w:ascii="Liberation Serif" w:hAnsi="Liberation Serif"/>
                <w:sz w:val="24"/>
                <w:szCs w:val="24"/>
              </w:rPr>
              <w:t>Кибердружины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111" w:type="dxa"/>
            <w:gridSpan w:val="2"/>
          </w:tcPr>
          <w:p w:rsidR="00672F27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Проведение и участие</w:t>
            </w:r>
          </w:p>
          <w:p w:rsidR="00672F27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Ежегодных мероприятий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</w:p>
          <w:p w:rsidR="00672F27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рамках</w:t>
            </w:r>
            <w:proofErr w:type="gramEnd"/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недели</w:t>
            </w:r>
          </w:p>
          <w:p w:rsidR="00430BB3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«Интернет-безопасность»</w:t>
            </w:r>
          </w:p>
        </w:tc>
        <w:tc>
          <w:tcPr>
            <w:tcW w:w="2250" w:type="dxa"/>
          </w:tcPr>
          <w:p w:rsidR="00430BB3" w:rsidRPr="00384790" w:rsidRDefault="00FC630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октябрь - </w:t>
            </w:r>
            <w:r w:rsidR="00672F27" w:rsidRPr="00384790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30BB3" w:rsidRPr="00384790" w:rsidRDefault="00FC630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111" w:type="dxa"/>
            <w:gridSpan w:val="2"/>
          </w:tcPr>
          <w:p w:rsidR="00430BB3" w:rsidRPr="00384790" w:rsidRDefault="000D272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2250" w:type="dxa"/>
          </w:tcPr>
          <w:p w:rsidR="00430BB3" w:rsidRPr="00384790" w:rsidRDefault="000D272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111" w:type="dxa"/>
            <w:gridSpan w:val="2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Проведение ежегодных мероприятий в рамках недели «Информатики»</w:t>
            </w:r>
          </w:p>
        </w:tc>
        <w:tc>
          <w:tcPr>
            <w:tcW w:w="2250" w:type="dxa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3B49E9" w:rsidRPr="00384790" w:rsidTr="0065403C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111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Диагностика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выявлению наличия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признаков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компьютерной и игровой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зависимости у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50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3B49E9" w:rsidRPr="00384790" w:rsidTr="0008210A">
        <w:tc>
          <w:tcPr>
            <w:tcW w:w="9571" w:type="dxa"/>
            <w:gridSpan w:val="5"/>
          </w:tcPr>
          <w:p w:rsidR="003B49E9" w:rsidRPr="009B3BDD" w:rsidRDefault="003B49E9" w:rsidP="003B49E9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BDD">
              <w:rPr>
                <w:rFonts w:ascii="Liberation Serif" w:hAnsi="Liberation Serif"/>
                <w:b/>
                <w:sz w:val="24"/>
                <w:szCs w:val="24"/>
              </w:rPr>
              <w:t>Для педагогических работников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Проведение педсоветов, совещаний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по вопросам обеспечения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Информационной безопасности</w:t>
            </w:r>
          </w:p>
          <w:p w:rsidR="003B49E9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детей.</w:t>
            </w:r>
          </w:p>
          <w:p w:rsidR="0065403C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65403C" w:rsidRPr="0065403C" w:rsidTr="00430BB3">
        <w:tc>
          <w:tcPr>
            <w:tcW w:w="817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Ознакомление членов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педагогического коллектива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нормативным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документом «О нормах № 436-ФЗ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«О защите детей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информации, причиняющей вред их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здоровью и развитию»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Организация мониторинга социальных сетей обучающихся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школы ссылок 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 xml:space="preserve">и профилактических материалов 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Обучение педагогов, повышение квалификации по вопросам безопасности обучающихся в сети Интернет и социальных сетях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08210A">
        <w:tc>
          <w:tcPr>
            <w:tcW w:w="9571" w:type="dxa"/>
            <w:gridSpan w:val="5"/>
          </w:tcPr>
          <w:p w:rsidR="003B49E9" w:rsidRPr="009B3BDD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BDD">
              <w:rPr>
                <w:rFonts w:ascii="Liberation Serif" w:hAnsi="Liberation Serif"/>
                <w:b/>
                <w:sz w:val="24"/>
                <w:szCs w:val="24"/>
              </w:rPr>
              <w:t>Для родителей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«Безопасность детей в сети Интернет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. 10 советов родителям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«Воспитание стрессоустойчивости  обучающихся, как средство укрепления их здоровья»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B49E9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Как гарантировать свою безопасность в сети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B49E9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Мошенничество с банковскими картами в сети Интернет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3B49E9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Вербовка и отбор детей в деструктивные сообщества в социальных сетях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Воздействие виртуальной жизни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на детей»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Видеохостинги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и их опасность для детей»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Тематическая беседа: «Ребенок и Интернет. 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Родительский контроль. Инструкция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Клиповое мышление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и его </w:t>
            </w:r>
            <w:proofErr w:type="spellStart"/>
            <w:r w:rsidRPr="00384790">
              <w:rPr>
                <w:rFonts w:ascii="Liberation Serif" w:hAnsi="Liberation Serif"/>
                <w:sz w:val="24"/>
                <w:szCs w:val="24"/>
              </w:rPr>
              <w:t>опастность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для детей»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Криптовалюта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5403C" w:rsidRPr="0065403C" w:rsidTr="00430BB3">
        <w:tc>
          <w:tcPr>
            <w:tcW w:w="817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Лудомания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Фейки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Обмен фотографиями. Общение ребенка с незнакомцами онлайн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О юридических последствиях противоправной активности подростков в сети Интернет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08210A" w:rsidRPr="00384790">
              <w:rPr>
                <w:rFonts w:ascii="Liberation Serif" w:hAnsi="Liberation Serif"/>
                <w:sz w:val="24"/>
                <w:szCs w:val="24"/>
              </w:rPr>
              <w:t>Стримы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08210A" w:rsidRPr="00384790" w:rsidTr="00430BB3">
        <w:tc>
          <w:tcPr>
            <w:tcW w:w="817" w:type="dxa"/>
          </w:tcPr>
          <w:p w:rsidR="0008210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08210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Телефонные мошенники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08210A" w:rsidRPr="00384790" w:rsidTr="00430BB3">
        <w:tc>
          <w:tcPr>
            <w:tcW w:w="817" w:type="dxa"/>
          </w:tcPr>
          <w:p w:rsidR="0008210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08210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Травля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08210A" w:rsidRPr="00384790" w:rsidTr="00430BB3">
        <w:tc>
          <w:tcPr>
            <w:tcW w:w="817" w:type="dxa"/>
          </w:tcPr>
          <w:p w:rsidR="0008210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08210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Цифровая зависимость у детей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</w:tbl>
    <w:p w:rsidR="004D2399" w:rsidRPr="00384790" w:rsidRDefault="004D2399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9B3BDD" w:rsidRPr="00384790" w:rsidRDefault="009B3BDD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75361B" w:rsidRPr="00384790" w:rsidRDefault="00AD7E52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t>Приложение № 2</w:t>
      </w:r>
      <w:r w:rsidR="0075361B" w:rsidRPr="00384790">
        <w:rPr>
          <w:rFonts w:ascii="Liberation Serif" w:hAnsi="Liberation Serif"/>
          <w:sz w:val="24"/>
          <w:szCs w:val="24"/>
        </w:rPr>
        <w:t xml:space="preserve"> </w:t>
      </w:r>
    </w:p>
    <w:p w:rsidR="0075361B" w:rsidRPr="00384790" w:rsidRDefault="0065403C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75361B" w:rsidRPr="00384790">
        <w:rPr>
          <w:rFonts w:ascii="Liberation Serif" w:hAnsi="Liberation Serif"/>
          <w:sz w:val="24"/>
          <w:szCs w:val="24"/>
        </w:rPr>
        <w:t xml:space="preserve">.09.2023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</w:t>
      </w:r>
      <w:proofErr w:type="gramStart"/>
      <w:r w:rsidRPr="00384790">
        <w:rPr>
          <w:rFonts w:ascii="Liberation Serif" w:hAnsi="Liberation Serif"/>
          <w:sz w:val="24"/>
          <w:szCs w:val="24"/>
        </w:rPr>
        <w:t>социальных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2023-2024»</w:t>
      </w:r>
    </w:p>
    <w:p w:rsidR="0075361B" w:rsidRPr="00384790" w:rsidRDefault="0075361B" w:rsidP="00D40865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75361B" w:rsidRPr="00384790" w:rsidRDefault="0075361B" w:rsidP="00D40865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D9120C" w:rsidRPr="009B3BDD" w:rsidRDefault="00D9120C" w:rsidP="00D40865">
      <w:pPr>
        <w:tabs>
          <w:tab w:val="left" w:pos="5901"/>
        </w:tabs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АЛГОРИТМ</w:t>
      </w:r>
    </w:p>
    <w:p w:rsidR="00D9120C" w:rsidRPr="009B3BDD" w:rsidRDefault="00D9120C" w:rsidP="0075361B">
      <w:pPr>
        <w:tabs>
          <w:tab w:val="left" w:pos="5901"/>
        </w:tabs>
        <w:spacing w:after="240"/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проведения мониторинга соц</w:t>
      </w:r>
      <w:r w:rsidR="00D40865" w:rsidRPr="009B3BDD">
        <w:rPr>
          <w:rFonts w:ascii="Liberation Serif" w:hAnsi="Liberation Serif"/>
          <w:b/>
          <w:sz w:val="24"/>
          <w:szCs w:val="24"/>
        </w:rPr>
        <w:t>иальных сетей обучающихся общеобразовательных организаций МО Красноуфимский округ</w:t>
      </w:r>
    </w:p>
    <w:p w:rsidR="00D40865" w:rsidRPr="00384790" w:rsidRDefault="00BE66F3" w:rsidP="0075361B">
      <w:pPr>
        <w:pStyle w:val="a5"/>
        <w:numPr>
          <w:ilvl w:val="0"/>
          <w:numId w:val="15"/>
        </w:numPr>
        <w:tabs>
          <w:tab w:val="left" w:pos="284"/>
          <w:tab w:val="left" w:pos="851"/>
          <w:tab w:val="left" w:pos="590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Ввести в обязанность классных руководителей проведение мониторинга</w:t>
      </w:r>
      <w:r w:rsidR="0075361B" w:rsidRPr="00384790">
        <w:rPr>
          <w:rFonts w:ascii="Liberation Serif" w:hAnsi="Liberation Serif"/>
          <w:sz w:val="24"/>
          <w:szCs w:val="24"/>
        </w:rPr>
        <w:t xml:space="preserve"> </w:t>
      </w:r>
      <w:r w:rsidRPr="00384790">
        <w:rPr>
          <w:rFonts w:ascii="Liberation Serif" w:hAnsi="Liberation Serif"/>
          <w:sz w:val="24"/>
          <w:szCs w:val="24"/>
        </w:rPr>
        <w:t>социальных сетей обучающихся.</w:t>
      </w:r>
    </w:p>
    <w:p w:rsidR="00D9120C" w:rsidRPr="00384790" w:rsidRDefault="00D9120C" w:rsidP="0075361B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2</w:t>
      </w:r>
      <w:r w:rsidR="00BE66F3" w:rsidRPr="00384790">
        <w:rPr>
          <w:rFonts w:ascii="Liberation Serif" w:hAnsi="Liberation Serif"/>
          <w:sz w:val="24"/>
          <w:szCs w:val="24"/>
        </w:rPr>
        <w:t>.</w:t>
      </w:r>
      <w:r w:rsidRPr="00384790">
        <w:rPr>
          <w:rFonts w:ascii="Liberation Serif" w:hAnsi="Liberation Serif"/>
          <w:sz w:val="24"/>
          <w:szCs w:val="24"/>
        </w:rPr>
        <w:t xml:space="preserve"> Педагогам, осуществляющим мониторинг социальных сетей обучающихся,</w:t>
      </w:r>
      <w:r w:rsidR="0075361B" w:rsidRPr="00384790">
        <w:rPr>
          <w:rFonts w:ascii="Liberation Serif" w:hAnsi="Liberation Serif"/>
          <w:sz w:val="24"/>
          <w:szCs w:val="24"/>
        </w:rPr>
        <w:t xml:space="preserve"> </w:t>
      </w:r>
      <w:r w:rsidRPr="00384790">
        <w:rPr>
          <w:rFonts w:ascii="Liberation Serif" w:hAnsi="Liberation Serif"/>
          <w:sz w:val="24"/>
          <w:szCs w:val="24"/>
        </w:rPr>
        <w:t>необходимо изучить материалы по обеспечению безопасности при использовании</w:t>
      </w:r>
      <w:r w:rsidR="00BE66F3" w:rsidRPr="00384790">
        <w:rPr>
          <w:rFonts w:ascii="Liberation Serif" w:hAnsi="Liberation Serif"/>
          <w:sz w:val="24"/>
          <w:szCs w:val="24"/>
        </w:rPr>
        <w:t xml:space="preserve"> сети Интернет: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общая безопасность в интернете (правила работы);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настройка родительского контроля;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регистрация в социальных сетях;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создание группы в социальных сетях, интернет – сервисах и др.</w:t>
      </w:r>
    </w:p>
    <w:p w:rsidR="00D9120C" w:rsidRPr="00384790" w:rsidRDefault="00BE66F3" w:rsidP="00BE66F3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3. </w:t>
      </w:r>
      <w:proofErr w:type="gramStart"/>
      <w:r w:rsidRPr="00384790">
        <w:rPr>
          <w:rFonts w:ascii="Liberation Serif" w:hAnsi="Liberation Serif"/>
          <w:sz w:val="24"/>
          <w:szCs w:val="24"/>
        </w:rPr>
        <w:t xml:space="preserve">Классным руководителям организовывать </w:t>
      </w:r>
      <w:r w:rsidR="00D9120C" w:rsidRPr="00384790">
        <w:rPr>
          <w:rFonts w:ascii="Liberation Serif" w:hAnsi="Liberation Serif"/>
          <w:sz w:val="24"/>
          <w:szCs w:val="24"/>
        </w:rPr>
        <w:t>разъяснительную</w:t>
      </w:r>
      <w:r w:rsidRPr="00384790">
        <w:rPr>
          <w:rFonts w:ascii="Liberation Serif" w:hAnsi="Liberation Serif"/>
          <w:sz w:val="24"/>
          <w:szCs w:val="24"/>
        </w:rPr>
        <w:t xml:space="preserve"> работу с </w:t>
      </w:r>
      <w:r w:rsidR="00D9120C" w:rsidRPr="00384790">
        <w:rPr>
          <w:rFonts w:ascii="Liberation Serif" w:hAnsi="Liberation Serif"/>
          <w:sz w:val="24"/>
          <w:szCs w:val="24"/>
        </w:rPr>
        <w:t>родителями (законными представителями) и обучающимися по работе с интернет –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D9120C" w:rsidRPr="00384790">
        <w:rPr>
          <w:rFonts w:ascii="Liberation Serif" w:hAnsi="Liberation Serif"/>
          <w:sz w:val="24"/>
          <w:szCs w:val="24"/>
        </w:rPr>
        <w:t>ресурсами в безопасном режиме, созданию форумо</w:t>
      </w:r>
      <w:r w:rsidRPr="00384790">
        <w:rPr>
          <w:rFonts w:ascii="Liberation Serif" w:hAnsi="Liberation Serif"/>
          <w:sz w:val="24"/>
          <w:szCs w:val="24"/>
        </w:rPr>
        <w:t xml:space="preserve">в, групп, блогов, использованию </w:t>
      </w:r>
      <w:r w:rsidR="00D9120C" w:rsidRPr="00384790">
        <w:rPr>
          <w:rFonts w:ascii="Liberation Serif" w:hAnsi="Liberation Serif"/>
          <w:sz w:val="24"/>
          <w:szCs w:val="24"/>
        </w:rPr>
        <w:t>специализированных программ, зарегистрироватьс</w:t>
      </w:r>
      <w:r w:rsidRPr="00384790">
        <w:rPr>
          <w:rFonts w:ascii="Liberation Serif" w:hAnsi="Liberation Serif"/>
          <w:sz w:val="24"/>
          <w:szCs w:val="24"/>
        </w:rPr>
        <w:t xml:space="preserve">я в социальных сетях, создавать </w:t>
      </w:r>
      <w:r w:rsidR="00D9120C" w:rsidRPr="00384790">
        <w:rPr>
          <w:rFonts w:ascii="Liberation Serif" w:hAnsi="Liberation Serif"/>
          <w:sz w:val="24"/>
          <w:szCs w:val="24"/>
        </w:rPr>
        <w:t>группы совместно с обучающимися, напо</w:t>
      </w:r>
      <w:r w:rsidRPr="00384790">
        <w:rPr>
          <w:rFonts w:ascii="Liberation Serif" w:hAnsi="Liberation Serif"/>
          <w:sz w:val="24"/>
          <w:szCs w:val="24"/>
        </w:rPr>
        <w:t xml:space="preserve">лняя их интересным содержанием, </w:t>
      </w:r>
      <w:r w:rsidR="00D9120C" w:rsidRPr="00384790">
        <w:rPr>
          <w:rFonts w:ascii="Liberation Serif" w:hAnsi="Liberation Serif"/>
          <w:sz w:val="24"/>
          <w:szCs w:val="24"/>
        </w:rPr>
        <w:t>вовлекая в полезное для их развития общение.</w:t>
      </w:r>
      <w:proofErr w:type="gramEnd"/>
    </w:p>
    <w:p w:rsidR="00D9120C" w:rsidRPr="00384790" w:rsidRDefault="00BE66F3" w:rsidP="00BE66F3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4. </w:t>
      </w:r>
      <w:r w:rsidR="00D9120C" w:rsidRPr="00384790">
        <w:rPr>
          <w:rFonts w:ascii="Liberation Serif" w:hAnsi="Liberation Serif"/>
          <w:sz w:val="24"/>
          <w:szCs w:val="24"/>
        </w:rPr>
        <w:t>Мониторинг социальных сетей проводится в школе классными руководителями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всех обучающихся, начиная с 1 класса включительно с целью</w:t>
      </w:r>
      <w:r w:rsidR="00BE66F3" w:rsidRPr="00384790">
        <w:rPr>
          <w:rFonts w:ascii="Liberation Serif" w:hAnsi="Liberation Serif"/>
          <w:sz w:val="24"/>
          <w:szCs w:val="24"/>
        </w:rPr>
        <w:t xml:space="preserve"> выявления  несовершеннолетних, вовлеченных </w:t>
      </w:r>
      <w:r w:rsidRPr="00384790">
        <w:rPr>
          <w:rFonts w:ascii="Liberation Serif" w:hAnsi="Liberation Serif"/>
          <w:sz w:val="24"/>
          <w:szCs w:val="24"/>
        </w:rPr>
        <w:t>в</w:t>
      </w:r>
      <w:r w:rsidR="00BE66F3" w:rsidRPr="00384790">
        <w:rPr>
          <w:rFonts w:ascii="Liberation Serif" w:hAnsi="Liberation Serif"/>
          <w:sz w:val="24"/>
          <w:szCs w:val="24"/>
        </w:rPr>
        <w:t xml:space="preserve"> активные сообщества</w:t>
      </w:r>
      <w:r w:rsidRPr="00384790">
        <w:rPr>
          <w:rFonts w:ascii="Liberation Serif" w:hAnsi="Liberation Serif"/>
          <w:sz w:val="24"/>
          <w:szCs w:val="24"/>
        </w:rPr>
        <w:t xml:space="preserve"> (особое внимание обращать с кем обща</w:t>
      </w:r>
      <w:r w:rsidR="00BE66F3" w:rsidRPr="00384790">
        <w:rPr>
          <w:rFonts w:ascii="Liberation Serif" w:hAnsi="Liberation Serif"/>
          <w:sz w:val="24"/>
          <w:szCs w:val="24"/>
        </w:rPr>
        <w:t xml:space="preserve">ются, отмечать, в каких группах </w:t>
      </w:r>
      <w:r w:rsidRPr="00384790">
        <w:rPr>
          <w:rFonts w:ascii="Liberation Serif" w:hAnsi="Liberation Serif"/>
          <w:sz w:val="24"/>
          <w:szCs w:val="24"/>
        </w:rPr>
        <w:t>состоят, на тематики групп, записи на «стене»</w:t>
      </w:r>
      <w:r w:rsidR="00BE66F3" w:rsidRPr="00384790">
        <w:rPr>
          <w:rFonts w:ascii="Liberation Serif" w:hAnsi="Liberation Serif"/>
          <w:sz w:val="24"/>
          <w:szCs w:val="24"/>
        </w:rPr>
        <w:t xml:space="preserve"> несовершеннолетних с суицидным </w:t>
      </w:r>
      <w:r w:rsidRPr="00384790">
        <w:rPr>
          <w:rFonts w:ascii="Liberation Serif" w:hAnsi="Liberation Serif"/>
          <w:sz w:val="24"/>
          <w:szCs w:val="24"/>
        </w:rPr>
        <w:t>подтекстом, депрессивное настроение, пропага</w:t>
      </w:r>
      <w:r w:rsidR="00BE66F3" w:rsidRPr="00384790">
        <w:rPr>
          <w:rFonts w:ascii="Liberation Serif" w:hAnsi="Liberation Serif"/>
          <w:sz w:val="24"/>
          <w:szCs w:val="24"/>
        </w:rPr>
        <w:t xml:space="preserve">нду насилия, порнографическую и </w:t>
      </w:r>
      <w:r w:rsidR="004F331A" w:rsidRPr="00384790">
        <w:rPr>
          <w:rFonts w:ascii="Liberation Serif" w:hAnsi="Liberation Serif"/>
          <w:sz w:val="24"/>
          <w:szCs w:val="24"/>
        </w:rPr>
        <w:t xml:space="preserve">эротическую информацию, </w:t>
      </w:r>
      <w:r w:rsidR="00BE66F3" w:rsidRPr="00384790">
        <w:rPr>
          <w:rFonts w:ascii="Liberation Serif" w:hAnsi="Liberation Serif"/>
          <w:sz w:val="24"/>
          <w:szCs w:val="24"/>
        </w:rPr>
        <w:t xml:space="preserve">агрессивные </w:t>
      </w:r>
      <w:r w:rsidRPr="00384790">
        <w:rPr>
          <w:rFonts w:ascii="Liberation Serif" w:hAnsi="Liberation Serif"/>
          <w:sz w:val="24"/>
          <w:szCs w:val="24"/>
        </w:rPr>
        <w:t>п</w:t>
      </w:r>
      <w:r w:rsidR="00BE66F3" w:rsidRPr="00384790">
        <w:rPr>
          <w:rFonts w:ascii="Liberation Serif" w:hAnsi="Liberation Serif"/>
          <w:sz w:val="24"/>
          <w:szCs w:val="24"/>
        </w:rPr>
        <w:t xml:space="preserve">роявления </w:t>
      </w:r>
      <w:r w:rsidRPr="00384790">
        <w:rPr>
          <w:rFonts w:ascii="Liberation Serif" w:hAnsi="Liberation Serif"/>
          <w:sz w:val="24"/>
          <w:szCs w:val="24"/>
        </w:rPr>
        <w:t>или</w:t>
      </w:r>
      <w:r w:rsidR="00BE66F3" w:rsidRPr="00384790">
        <w:rPr>
          <w:rFonts w:ascii="Liberation Serif" w:hAnsi="Liberation Serif"/>
          <w:sz w:val="24"/>
          <w:szCs w:val="24"/>
        </w:rPr>
        <w:t xml:space="preserve"> информацию деструктивного содержания. </w:t>
      </w:r>
    </w:p>
    <w:p w:rsidR="00D9120C" w:rsidRPr="00384790" w:rsidRDefault="004F331A" w:rsidP="009B3BDD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5. </w:t>
      </w:r>
      <w:r w:rsidR="009B3BDD">
        <w:rPr>
          <w:rFonts w:ascii="Liberation Serif" w:hAnsi="Liberation Serif"/>
          <w:sz w:val="24"/>
          <w:szCs w:val="24"/>
        </w:rPr>
        <w:t>П</w:t>
      </w:r>
      <w:r w:rsidR="00D9120C" w:rsidRPr="00384790">
        <w:rPr>
          <w:rFonts w:ascii="Liberation Serif" w:hAnsi="Liberation Serif"/>
          <w:sz w:val="24"/>
          <w:szCs w:val="24"/>
        </w:rPr>
        <w:t>ри выявлении сл</w:t>
      </w:r>
      <w:r w:rsidR="009B3BDD">
        <w:rPr>
          <w:rFonts w:ascii="Liberation Serif" w:hAnsi="Liberation Serif"/>
          <w:sz w:val="24"/>
          <w:szCs w:val="24"/>
        </w:rPr>
        <w:t xml:space="preserve">учаев деструктивных проявлений, </w:t>
      </w:r>
      <w:r w:rsidR="00D9120C" w:rsidRPr="00384790">
        <w:rPr>
          <w:rFonts w:ascii="Liberation Serif" w:hAnsi="Liberation Serif"/>
          <w:sz w:val="24"/>
          <w:szCs w:val="24"/>
        </w:rPr>
        <w:t>склонности к суицидальному поведению среди о</w:t>
      </w:r>
      <w:r w:rsidRPr="00384790">
        <w:rPr>
          <w:rFonts w:ascii="Liberation Serif" w:hAnsi="Liberation Serif"/>
          <w:sz w:val="24"/>
          <w:szCs w:val="24"/>
        </w:rPr>
        <w:t xml:space="preserve">бучающихся (наличие на странице </w:t>
      </w:r>
      <w:r w:rsidR="00D9120C" w:rsidRPr="00384790">
        <w:rPr>
          <w:rFonts w:ascii="Liberation Serif" w:hAnsi="Liberation Serif"/>
          <w:sz w:val="24"/>
          <w:szCs w:val="24"/>
        </w:rPr>
        <w:t>«подозрительных» групп, лайки на деструктивных форумах, фотографиях и др.):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обратить внимание на поведение ребенка в школьной, классной среде;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информировать педагога – психолога, со</w:t>
      </w:r>
      <w:r w:rsidR="004F331A" w:rsidRPr="00384790">
        <w:rPr>
          <w:rFonts w:ascii="Liberation Serif" w:hAnsi="Liberation Serif"/>
          <w:sz w:val="24"/>
          <w:szCs w:val="24"/>
        </w:rPr>
        <w:t xml:space="preserve">циального педагога, заместителя </w:t>
      </w:r>
      <w:r w:rsidRPr="00384790">
        <w:rPr>
          <w:rFonts w:ascii="Liberation Serif" w:hAnsi="Liberation Serif"/>
          <w:sz w:val="24"/>
          <w:szCs w:val="24"/>
        </w:rPr>
        <w:t>директора по воспитательной работе;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осуществлять индивидуальные разъясните</w:t>
      </w:r>
      <w:r w:rsidR="004F331A" w:rsidRPr="00384790">
        <w:rPr>
          <w:rFonts w:ascii="Liberation Serif" w:hAnsi="Liberation Serif"/>
          <w:sz w:val="24"/>
          <w:szCs w:val="24"/>
        </w:rPr>
        <w:t xml:space="preserve">льные беседы с обучающимися, их </w:t>
      </w:r>
      <w:r w:rsidRPr="00384790">
        <w:rPr>
          <w:rFonts w:ascii="Liberation Serif" w:hAnsi="Liberation Serif"/>
          <w:sz w:val="24"/>
          <w:szCs w:val="24"/>
        </w:rPr>
        <w:t>родителями (законными представителями).</w:t>
      </w:r>
    </w:p>
    <w:p w:rsidR="00D9120C" w:rsidRPr="00384790" w:rsidRDefault="00D9120C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6</w:t>
      </w:r>
      <w:r w:rsidR="004F331A" w:rsidRPr="00384790">
        <w:rPr>
          <w:rFonts w:ascii="Liberation Serif" w:hAnsi="Liberation Serif"/>
          <w:sz w:val="24"/>
          <w:szCs w:val="24"/>
        </w:rPr>
        <w:t>.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384790">
        <w:rPr>
          <w:rFonts w:ascii="Liberation Serif" w:hAnsi="Liberation Serif"/>
          <w:sz w:val="24"/>
          <w:szCs w:val="24"/>
        </w:rPr>
        <w:t>Д</w:t>
      </w:r>
      <w:proofErr w:type="gramEnd"/>
      <w:r w:rsidRPr="00384790">
        <w:rPr>
          <w:rFonts w:ascii="Liberation Serif" w:hAnsi="Liberation Serif"/>
          <w:sz w:val="24"/>
          <w:szCs w:val="24"/>
        </w:rPr>
        <w:t>алее социальный педагог проводит психодиагностическое обследование,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консультацию, индивидуальную работу с несове</w:t>
      </w:r>
      <w:r w:rsidR="004F331A" w:rsidRPr="00384790">
        <w:rPr>
          <w:rFonts w:ascii="Liberation Serif" w:hAnsi="Liberation Serif"/>
          <w:sz w:val="24"/>
          <w:szCs w:val="24"/>
        </w:rPr>
        <w:t xml:space="preserve">ршеннолетним, взаимодействует с </w:t>
      </w:r>
      <w:r w:rsidRPr="00384790">
        <w:rPr>
          <w:rFonts w:ascii="Liberation Serif" w:hAnsi="Liberation Serif"/>
          <w:sz w:val="24"/>
          <w:szCs w:val="24"/>
        </w:rPr>
        <w:t>классным руководителем, законными предс</w:t>
      </w:r>
      <w:r w:rsidR="004F331A" w:rsidRPr="00384790">
        <w:rPr>
          <w:rFonts w:ascii="Liberation Serif" w:hAnsi="Liberation Serif"/>
          <w:sz w:val="24"/>
          <w:szCs w:val="24"/>
        </w:rPr>
        <w:t xml:space="preserve">тавителями по выявлению условий </w:t>
      </w:r>
      <w:r w:rsidRPr="00384790">
        <w:rPr>
          <w:rFonts w:ascii="Liberation Serif" w:hAnsi="Liberation Serif"/>
          <w:sz w:val="24"/>
          <w:szCs w:val="24"/>
        </w:rPr>
        <w:t>воспитания, проблем во взаимоотношениях со</w:t>
      </w:r>
      <w:r w:rsidR="004F331A" w:rsidRPr="00384790">
        <w:rPr>
          <w:rFonts w:ascii="Liberation Serif" w:hAnsi="Liberation Serif"/>
          <w:sz w:val="24"/>
          <w:szCs w:val="24"/>
        </w:rPr>
        <w:t xml:space="preserve"> сверстниками, причин тревожных </w:t>
      </w:r>
      <w:r w:rsidRPr="00384790">
        <w:rPr>
          <w:rFonts w:ascii="Liberation Serif" w:hAnsi="Liberation Serif"/>
          <w:sz w:val="24"/>
          <w:szCs w:val="24"/>
        </w:rPr>
        <w:t>проявлений у ребенка.</w:t>
      </w:r>
    </w:p>
    <w:p w:rsidR="00D9120C" w:rsidRPr="00384790" w:rsidRDefault="004F331A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7. </w:t>
      </w:r>
      <w:r w:rsidR="00D9120C" w:rsidRPr="00384790">
        <w:rPr>
          <w:rFonts w:ascii="Liberation Serif" w:hAnsi="Liberation Serif"/>
          <w:sz w:val="24"/>
          <w:szCs w:val="24"/>
        </w:rPr>
        <w:t>В</w:t>
      </w:r>
      <w:r w:rsidRPr="00384790">
        <w:rPr>
          <w:rFonts w:ascii="Liberation Serif" w:hAnsi="Liberation Serif"/>
          <w:sz w:val="24"/>
          <w:szCs w:val="24"/>
        </w:rPr>
        <w:t xml:space="preserve"> случае подтверждения выявленных проблем в воспитании </w:t>
      </w:r>
      <w:r w:rsidR="00D9120C" w:rsidRPr="00384790">
        <w:rPr>
          <w:rFonts w:ascii="Liberation Serif" w:hAnsi="Liberation Serif"/>
          <w:sz w:val="24"/>
          <w:szCs w:val="24"/>
        </w:rPr>
        <w:t>несовершеннолетнего, взаимоотношений со свер</w:t>
      </w:r>
      <w:r w:rsidRPr="00384790">
        <w:rPr>
          <w:rFonts w:ascii="Liberation Serif" w:hAnsi="Liberation Serif"/>
          <w:sz w:val="24"/>
          <w:szCs w:val="24"/>
        </w:rPr>
        <w:t xml:space="preserve">стниками, неудовлетворительного </w:t>
      </w:r>
      <w:r w:rsidR="00D9120C" w:rsidRPr="00384790">
        <w:rPr>
          <w:rFonts w:ascii="Liberation Serif" w:hAnsi="Liberation Serif"/>
          <w:sz w:val="24"/>
          <w:szCs w:val="24"/>
        </w:rPr>
        <w:t>психоэмоционального состояния ребенка, заместит</w:t>
      </w:r>
      <w:r w:rsidRPr="00384790">
        <w:rPr>
          <w:rFonts w:ascii="Liberation Serif" w:hAnsi="Liberation Serif"/>
          <w:sz w:val="24"/>
          <w:szCs w:val="24"/>
        </w:rPr>
        <w:t xml:space="preserve">ель директора по воспитательной </w:t>
      </w:r>
      <w:r w:rsidRPr="00384790">
        <w:rPr>
          <w:rFonts w:ascii="Liberation Serif" w:hAnsi="Liberation Serif"/>
          <w:sz w:val="24"/>
          <w:szCs w:val="24"/>
        </w:rPr>
        <w:lastRenderedPageBreak/>
        <w:t xml:space="preserve">работе организует работу во взаимодействии с Муниципальным отделом управления образованием Муниципального образования Красноуфимский округ, Территориальной комиссией по делам несовершеннолетних и защите их прав, подразделением по делам несовершеннолетних МВД по мере необходимости.  </w:t>
      </w:r>
    </w:p>
    <w:p w:rsidR="00D9120C" w:rsidRPr="00384790" w:rsidRDefault="00D9120C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</w:t>
      </w:r>
      <w:r w:rsidR="00AD7E52" w:rsidRPr="00384790">
        <w:rPr>
          <w:rFonts w:ascii="Liberation Serif" w:hAnsi="Liberation Serif"/>
          <w:sz w:val="24"/>
          <w:szCs w:val="24"/>
        </w:rPr>
        <w:t xml:space="preserve"> </w:t>
      </w:r>
      <w:r w:rsidR="004F331A" w:rsidRPr="00384790">
        <w:rPr>
          <w:rFonts w:ascii="Liberation Serif" w:hAnsi="Liberation Serif"/>
          <w:sz w:val="24"/>
          <w:szCs w:val="24"/>
        </w:rPr>
        <w:t xml:space="preserve">законными представителями и </w:t>
      </w:r>
      <w:r w:rsidRPr="00384790">
        <w:rPr>
          <w:rFonts w:ascii="Liberation Serif" w:hAnsi="Liberation Serif"/>
          <w:sz w:val="24"/>
          <w:szCs w:val="24"/>
        </w:rPr>
        <w:t>несов</w:t>
      </w:r>
      <w:r w:rsidR="004F331A" w:rsidRPr="00384790">
        <w:rPr>
          <w:rFonts w:ascii="Liberation Serif" w:hAnsi="Liberation Serif"/>
          <w:sz w:val="24"/>
          <w:szCs w:val="24"/>
        </w:rPr>
        <w:t xml:space="preserve">ершеннолетними работа ведется конфиденциально, на </w:t>
      </w:r>
      <w:r w:rsidRPr="00384790">
        <w:rPr>
          <w:rFonts w:ascii="Liberation Serif" w:hAnsi="Liberation Serif"/>
          <w:sz w:val="24"/>
          <w:szCs w:val="24"/>
        </w:rPr>
        <w:t>доверительных взаимоотношениях.</w:t>
      </w:r>
    </w:p>
    <w:p w:rsidR="00D9120C" w:rsidRPr="00384790" w:rsidRDefault="00D9120C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8</w:t>
      </w:r>
      <w:r w:rsidR="004F331A" w:rsidRPr="00384790">
        <w:rPr>
          <w:rFonts w:ascii="Liberation Serif" w:hAnsi="Liberation Serif"/>
          <w:sz w:val="24"/>
          <w:szCs w:val="24"/>
        </w:rPr>
        <w:t>.</w:t>
      </w:r>
      <w:r w:rsidRPr="00384790">
        <w:rPr>
          <w:rFonts w:ascii="Liberation Serif" w:hAnsi="Liberation Serif"/>
          <w:sz w:val="24"/>
          <w:szCs w:val="24"/>
        </w:rPr>
        <w:t xml:space="preserve"> Результаты мониторинга социальных сетей вносятся в журнал классного</w:t>
      </w:r>
      <w:r w:rsidR="004F331A" w:rsidRPr="00384790">
        <w:rPr>
          <w:rFonts w:ascii="Liberation Serif" w:hAnsi="Liberation Serif"/>
          <w:sz w:val="24"/>
          <w:szCs w:val="24"/>
        </w:rPr>
        <w:t xml:space="preserve"> руководителя, в виде отчета предоставляются заместителю директора по воспитательной работе. Сводный отчет от общеобразовательной организации направляется в Муниципальный отдел управления образованием Муниципального образования Красноуфимский округ ежемесячно </w:t>
      </w:r>
      <w:r w:rsidR="0075361B" w:rsidRPr="00384790">
        <w:rPr>
          <w:rFonts w:ascii="Liberation Serif" w:hAnsi="Liberation Serif"/>
          <w:sz w:val="24"/>
          <w:szCs w:val="24"/>
        </w:rPr>
        <w:t xml:space="preserve">до 23 числа каждого месяца. 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9B3BDD" w:rsidRDefault="009B3BDD" w:rsidP="009B3BDD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AD7E52" w:rsidRPr="00384790" w:rsidRDefault="0001333D" w:rsidP="009B3BDD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t>Приложение № 3</w:t>
      </w:r>
      <w:r w:rsidR="00AD7E52" w:rsidRPr="00384790">
        <w:rPr>
          <w:rFonts w:ascii="Liberation Serif" w:hAnsi="Liberation Serif"/>
          <w:sz w:val="24"/>
          <w:szCs w:val="24"/>
        </w:rPr>
        <w:t xml:space="preserve"> </w:t>
      </w:r>
    </w:p>
    <w:p w:rsidR="00AD7E52" w:rsidRPr="00384790" w:rsidRDefault="0065403C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AD7E52" w:rsidRPr="00384790">
        <w:rPr>
          <w:rFonts w:ascii="Liberation Serif" w:hAnsi="Liberation Serif"/>
          <w:sz w:val="24"/>
          <w:szCs w:val="24"/>
        </w:rPr>
        <w:t xml:space="preserve">.09.2023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</w:t>
      </w:r>
      <w:proofErr w:type="gramStart"/>
      <w:r w:rsidRPr="00384790">
        <w:rPr>
          <w:rFonts w:ascii="Liberation Serif" w:hAnsi="Liberation Serif"/>
          <w:sz w:val="24"/>
          <w:szCs w:val="24"/>
        </w:rPr>
        <w:t>социальных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2023-2024»</w:t>
      </w: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9B3BDD" w:rsidRDefault="00AD7E52" w:rsidP="00AD7E52">
      <w:pPr>
        <w:tabs>
          <w:tab w:val="left" w:pos="5901"/>
        </w:tabs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Памятка для педагогических работников</w:t>
      </w:r>
    </w:p>
    <w:p w:rsidR="00AD7E52" w:rsidRPr="009B3BDD" w:rsidRDefault="00AD7E52" w:rsidP="00AD7E52">
      <w:pPr>
        <w:tabs>
          <w:tab w:val="left" w:pos="5901"/>
        </w:tabs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«Основные аспекты мониторинга страниц учащихся</w:t>
      </w:r>
    </w:p>
    <w:p w:rsidR="00AD7E52" w:rsidRPr="009B3BDD" w:rsidRDefault="00AD7E52" w:rsidP="00AD7E52">
      <w:pPr>
        <w:tabs>
          <w:tab w:val="left" w:pos="5901"/>
        </w:tabs>
        <w:spacing w:after="240"/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в социальных сетях»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 целью профилактики приобщения несовершеннолетних к </w:t>
      </w:r>
      <w:proofErr w:type="gramStart"/>
      <w:r w:rsidRPr="00384790">
        <w:rPr>
          <w:rFonts w:ascii="Liberation Serif" w:hAnsi="Liberation Serif"/>
          <w:sz w:val="24"/>
          <w:szCs w:val="24"/>
        </w:rPr>
        <w:t>деструктивным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интернет-сообществам рекомендуется проводить мониторинг социальных страниц учащихся. При этом особое внимание следует обращать на содержание </w:t>
      </w:r>
      <w:proofErr w:type="gramStart"/>
      <w:r w:rsidRPr="00384790">
        <w:rPr>
          <w:rFonts w:ascii="Liberation Serif" w:hAnsi="Liberation Serif"/>
          <w:sz w:val="24"/>
          <w:szCs w:val="24"/>
        </w:rPr>
        <w:t>противозаконной</w:t>
      </w:r>
      <w:proofErr w:type="gramEnd"/>
      <w:r w:rsidRPr="00384790">
        <w:rPr>
          <w:rFonts w:ascii="Liberation Serif" w:hAnsi="Liberation Serif"/>
          <w:sz w:val="24"/>
          <w:szCs w:val="24"/>
        </w:rPr>
        <w:t>,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неэтичной и вредоносной информации. К ней, в первую очередь, относится: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насилия, жестокости и агрессии;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разжигание расовой ненависти, нетерпимости по отношению к другим людям </w:t>
      </w:r>
      <w:proofErr w:type="gramStart"/>
      <w:r w:rsidRPr="00384790">
        <w:rPr>
          <w:rFonts w:ascii="Liberation Serif" w:hAnsi="Liberation Serif"/>
          <w:sz w:val="24"/>
          <w:szCs w:val="24"/>
        </w:rPr>
        <w:t>по</w:t>
      </w:r>
      <w:proofErr w:type="gramEnd"/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национальным, социальным, групповым признакам;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суицида;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азартных игр;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и распространение наркотических и отравляющих веществ;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деятельности различных сект, неформальных молодежных движений;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материалы порнографического содержания;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нецензурная лексика и т.д.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Проводя анализ страниц учащихся в социальных сетях, педагогическим работникам необходимо обратить внимание </w:t>
      </w:r>
      <w:proofErr w:type="gramStart"/>
      <w:r w:rsidRPr="00384790">
        <w:rPr>
          <w:rFonts w:ascii="Liberation Serif" w:hAnsi="Liberation Serif"/>
          <w:sz w:val="24"/>
          <w:szCs w:val="24"/>
        </w:rPr>
        <w:t>на</w:t>
      </w:r>
      <w:proofErr w:type="gramEnd"/>
      <w:r w:rsidRPr="00384790">
        <w:rPr>
          <w:rFonts w:ascii="Liberation Serif" w:hAnsi="Liberation Serif"/>
          <w:sz w:val="24"/>
          <w:szCs w:val="24"/>
        </w:rPr>
        <w:t>: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Личное творчество, «</w:t>
      </w:r>
      <w:proofErr w:type="spellStart"/>
      <w:r w:rsidRPr="00384790">
        <w:rPr>
          <w:rFonts w:ascii="Liberation Serif" w:hAnsi="Liberation Serif"/>
          <w:b/>
          <w:sz w:val="24"/>
          <w:szCs w:val="24"/>
        </w:rPr>
        <w:t>репосты</w:t>
      </w:r>
      <w:proofErr w:type="spellEnd"/>
      <w:r w:rsidRPr="00384790">
        <w:rPr>
          <w:rFonts w:ascii="Liberation Serif" w:hAnsi="Liberation Serif"/>
          <w:b/>
          <w:sz w:val="24"/>
          <w:szCs w:val="24"/>
        </w:rPr>
        <w:t>» из групп, их содержание и эмоциональную окраску: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стихи, цитаты и изображения, несущие негативный характер или пропагандирующие вредные привычки;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тексты, комментарии, написанные с использованием ненормативной лексики;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постоянные </w:t>
      </w:r>
      <w:proofErr w:type="spellStart"/>
      <w:r w:rsidRPr="00384790">
        <w:rPr>
          <w:rFonts w:ascii="Liberation Serif" w:hAnsi="Liberation Serif"/>
          <w:sz w:val="24"/>
          <w:szCs w:val="24"/>
        </w:rPr>
        <w:t>репосты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из групп, пропагандирующих вредные привычки и антисоциальный образ жизни;</w:t>
      </w:r>
    </w:p>
    <w:p w:rsidR="005C2844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фразы, иллюстрации на тему самоунижения и нанесения себе травм и порезов. </w:t>
      </w:r>
    </w:p>
    <w:p w:rsidR="00AD7E52" w:rsidRPr="00384790" w:rsidRDefault="00AD7E52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 xml:space="preserve">Список групп и публичных страниц, на которые подписан учащийся, имеющих деструктивную направленность, содержащих названия или иллюстрации на </w:t>
      </w:r>
      <w:proofErr w:type="spellStart"/>
      <w:r w:rsidRPr="00384790">
        <w:rPr>
          <w:rFonts w:ascii="Liberation Serif" w:hAnsi="Liberation Serif"/>
          <w:b/>
          <w:sz w:val="24"/>
          <w:szCs w:val="24"/>
        </w:rPr>
        <w:t>аватарах</w:t>
      </w:r>
      <w:proofErr w:type="spellEnd"/>
      <w:r w:rsidRPr="00384790">
        <w:rPr>
          <w:rFonts w:ascii="Liberation Serif" w:hAnsi="Liberation Serif"/>
          <w:b/>
          <w:sz w:val="24"/>
          <w:szCs w:val="24"/>
        </w:rPr>
        <w:t>, пропагандирующие вредные привычки и нецензурную брань, эротические и порнографические изображения.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Список сохраненных или добавленных аудио- и видеозаписей: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клипы, в которых прослеживается пропаганда </w:t>
      </w:r>
      <w:proofErr w:type="gramStart"/>
      <w:r w:rsidRPr="00384790">
        <w:rPr>
          <w:rFonts w:ascii="Liberation Serif" w:hAnsi="Liberation Serif"/>
          <w:sz w:val="24"/>
          <w:szCs w:val="24"/>
        </w:rPr>
        <w:t>суицидального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и антисоциального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поведения, вредных привычек;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музыка, песни деструктивной и девиантной направленности (алкогольная, наркотическая тематика, ненормативная лексика, пропаганда случайных связей, «тюремной романтики»).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Личную информацию: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правдивость информации на личной странице (возраст, имя, род занятий и др.);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наличие/отсутствие семейного положения, социальный статус;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Pr="00384790">
        <w:rPr>
          <w:rFonts w:ascii="Liberation Serif" w:hAnsi="Liberation Serif"/>
          <w:sz w:val="24"/>
          <w:szCs w:val="24"/>
        </w:rPr>
        <w:t>хэштеги</w:t>
      </w:r>
      <w:proofErr w:type="spellEnd"/>
      <w:r w:rsidRPr="00384790">
        <w:rPr>
          <w:rFonts w:ascii="Liberation Serif" w:hAnsi="Liberation Serif"/>
          <w:sz w:val="24"/>
          <w:szCs w:val="24"/>
        </w:rPr>
        <w:t>»;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группа «подозрительных друзей», появившихся за короткое время (может свидетельствовать о том, что подросток попал в опасную компанию).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фотографии учащ</w:t>
      </w:r>
      <w:bookmarkStart w:id="0" w:name="_GoBack"/>
      <w:bookmarkEnd w:id="0"/>
      <w:r w:rsidRPr="00384790">
        <w:rPr>
          <w:rFonts w:ascii="Liberation Serif" w:hAnsi="Liberation Serif"/>
          <w:sz w:val="24"/>
          <w:szCs w:val="24"/>
        </w:rPr>
        <w:t>ихся, выставленные в публичный доступ и комментарии к ним: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фотографии, сделанные на встречах со сверстниками, наличие на них алкоголя, наркотических веществ, запрещенной атрибутики;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или рисунки, выражающие депрессивное или агрессивное настроение с соответствующими комментариями;</w:t>
      </w:r>
    </w:p>
    <w:p w:rsidR="00D9120C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содержание комментариев учащихся, их друзей к фотографиям, ответы на данные комментарии;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закрывание лица руками либо одеждой на фотографиях, демонстрирование указательного пальца на таких снимках, загруженных в социальные сети, что символизирует суицидальные мысли.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Тревожными сигналами являются: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картинки с </w:t>
      </w:r>
      <w:proofErr w:type="spellStart"/>
      <w:r w:rsidRPr="00384790">
        <w:rPr>
          <w:rFonts w:ascii="Liberation Serif" w:hAnsi="Liberation Serif"/>
          <w:sz w:val="24"/>
          <w:szCs w:val="24"/>
        </w:rPr>
        <w:t>мемами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(короткие высказывания или картинки, которые мгновенно становятся популярными). </w:t>
      </w:r>
      <w:proofErr w:type="gramStart"/>
      <w:r w:rsidRPr="00384790">
        <w:rPr>
          <w:rFonts w:ascii="Liberation Serif" w:hAnsi="Liberation Serif"/>
          <w:sz w:val="24"/>
          <w:szCs w:val="24"/>
        </w:rPr>
        <w:t>На картинках – слова «одиночество», «прыгай», «боль», «смерть», «тоска», «вешайся», «достали», фоном для которых служат могилы, виселицы, ножи, лезвия, таблетки либо многоэтажные дома, мосты, рельсы, поезда, безрадостные пейзажи, серое небо, открытые окна многоэтажек и т.д.;</w:t>
      </w:r>
      <w:proofErr w:type="gramEnd"/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подписи к фотографиям, дискредитирующие общечеловеческие ценности, например: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«Я перестал верить в любовь»;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«Влюбленных много, счастливых мало»;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«Скажи, как мне быть жизнерадостным?»;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«Жизнь разносилась как туфля, из потолка растет петля»;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«Недосып как стиль жизни»;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«Тебя предадут те, кому ты больше всего веришь»;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«Нас только трое: я, мое одиночество и бухло»;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«Ничего не радует»;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«Коллективный суицид. С собой покончили: Вера, Надежда, Любовь»;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«Каждый был хоть однажды настолько одинок или расстроен, что думал о суициде...»;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«Любовь – медленный суицид»;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атрибутов БДСМ (</w:t>
      </w:r>
      <w:proofErr w:type="spellStart"/>
      <w:r w:rsidRPr="00384790">
        <w:rPr>
          <w:rFonts w:ascii="Liberation Serif" w:hAnsi="Liberation Serif"/>
          <w:sz w:val="24"/>
          <w:szCs w:val="24"/>
        </w:rPr>
        <w:t>психосексуальная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субкультура, включающая ролевые игры в господство и подчинение): плети, наручники, люди в соответствующей одежде;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оккультных символов: пентаграмм, числа 666 и т.п.;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изображение </w:t>
      </w:r>
      <w:proofErr w:type="spellStart"/>
      <w:r w:rsidRPr="00384790">
        <w:rPr>
          <w:rFonts w:ascii="Liberation Serif" w:hAnsi="Liberation Serif"/>
          <w:sz w:val="24"/>
          <w:szCs w:val="24"/>
        </w:rPr>
        <w:t>сатанистских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символов и знаков, знака со словами «ОНО» и «АД» (этот знак был разработан как символика «суицидального </w:t>
      </w:r>
      <w:proofErr w:type="spellStart"/>
      <w:r w:rsidRPr="00384790">
        <w:rPr>
          <w:rFonts w:ascii="Liberation Serif" w:hAnsi="Liberation Serif"/>
          <w:sz w:val="24"/>
          <w:szCs w:val="24"/>
        </w:rPr>
        <w:t>квеста</w:t>
      </w:r>
      <w:proofErr w:type="spellEnd"/>
      <w:r w:rsidRPr="00384790">
        <w:rPr>
          <w:rFonts w:ascii="Liberation Serif" w:hAnsi="Liberation Serif"/>
          <w:sz w:val="24"/>
          <w:szCs w:val="24"/>
        </w:rPr>
        <w:t>»);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изображение часов, показывающих время 4:20;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порезанных рук, вскрытых вен, ссадин, гематом, проколотых булавками губ и т.д.;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страницы, посвященные книгам «50 дней до моего самоубийства», «Сказка о самоубийстве» либо фильмам (например, «Зал самоубийц»);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страницы, посвященные подросткам-самоубийцам, «</w:t>
      </w:r>
      <w:proofErr w:type="spellStart"/>
      <w:r w:rsidRPr="00384790">
        <w:rPr>
          <w:rFonts w:ascii="Liberation Serif" w:hAnsi="Liberation Serif"/>
          <w:sz w:val="24"/>
          <w:szCs w:val="24"/>
        </w:rPr>
        <w:t>колумбайнерам</w:t>
      </w:r>
      <w:proofErr w:type="spellEnd"/>
      <w:r w:rsidRPr="00384790">
        <w:rPr>
          <w:rFonts w:ascii="Liberation Serif" w:hAnsi="Liberation Serif"/>
          <w:sz w:val="24"/>
          <w:szCs w:val="24"/>
        </w:rPr>
        <w:t>».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При выявлении на страницах учащихся в социальных сетях деструктивных проявлений и контентов педагогическим работникам следует проинформировать специалистов социально-педагогической и психологической службы учреждения образования и законных представителей несовершеннолетних с целью профилактики противоправного поведения и организации эффективного психолого-педагогического сопровождения учащихся. Также необходимо помнить о фиксации в журнале учета информации о несовершеннолетних, вовлеченных в активные сообщества и игры, имеющие суицидальных контент факты наличия в социальных страницах несовершеннолетних информации, пропагандирующей суицидальное поведение либо свидетельствующей о наличии мыслей и намерений суицидального характера.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lastRenderedPageBreak/>
        <w:t>Словарь терминов: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384790">
        <w:rPr>
          <w:rFonts w:ascii="Liberation Serif" w:hAnsi="Liberation Serif"/>
          <w:sz w:val="24"/>
          <w:szCs w:val="24"/>
        </w:rPr>
        <w:t>Аватарка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(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) — это изображение, которое можно назвать «лицом» пользователя на форуме или сайте. Обычно 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Аватарка</w:t>
      </w:r>
      <w:proofErr w:type="spellEnd"/>
      <w:r w:rsidRPr="00384790">
        <w:rPr>
          <w:rFonts w:ascii="Liberation Serif" w:hAnsi="Liberation Serif"/>
          <w:sz w:val="24"/>
          <w:szCs w:val="24"/>
        </w:rPr>
        <w:t>, это просто картинка со смыслом либо личная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фотография. Иногда 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Аватарка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несёт в себе черты, которые подчёркивают или отражают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сферу деятельности, увлечения или пристрастия конкретного человека.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Аккаунт — это учётная запись пользователя, совокупность таких понятий, как адрес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почтового ящика, пароль и логин. Эти элементы строго обязательны, однако существуют ещё и дополнительные. Например, можно вписать в аккаунт свой номер мобильного телефона, загрузить свою фотографию либо 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</w:t>
      </w:r>
      <w:proofErr w:type="spellEnd"/>
      <w:r w:rsidRPr="00384790">
        <w:rPr>
          <w:rFonts w:ascii="Liberation Serif" w:hAnsi="Liberation Serif"/>
          <w:sz w:val="24"/>
          <w:szCs w:val="24"/>
        </w:rPr>
        <w:t>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Модератор — пользователь на общественных сетевых ресурсах (чатах, форумах), имеющий более узкие права, чем администратор, но более широкие права, чем обыкновенные пользователи. В отличие от администраторов чаще всего следит за соблюдением правил ресурса в конкретных темах или разделах сетевого ресурса. Кроме обеспечения порядка, в круг задач модератора также может входить обеспечение популярности ресурса, привлечение новых пользователей и увеличение числа обсуждаемых тем. В число расширенных прав модератора могут входить: право удалять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чужие сообщения, право редактировать, обрезать или скрывать часть чужих сообщений, право удалять страницы пользователей, ограничивать пользователей в правах редактирования и просмотра сайта (банить).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84790">
        <w:rPr>
          <w:rFonts w:ascii="Liberation Serif" w:hAnsi="Liberation Serif"/>
          <w:sz w:val="24"/>
          <w:szCs w:val="24"/>
        </w:rPr>
        <w:t>Он-</w:t>
      </w:r>
      <w:proofErr w:type="spellStart"/>
      <w:r w:rsidRPr="00384790">
        <w:rPr>
          <w:rFonts w:ascii="Liberation Serif" w:hAnsi="Liberation Serif"/>
          <w:sz w:val="24"/>
          <w:szCs w:val="24"/>
        </w:rPr>
        <w:t>лайн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(с английского </w:t>
      </w:r>
      <w:proofErr w:type="spellStart"/>
      <w:r w:rsidRPr="00384790">
        <w:rPr>
          <w:rFonts w:ascii="Liberation Serif" w:hAnsi="Liberation Serif"/>
          <w:sz w:val="24"/>
          <w:szCs w:val="24"/>
        </w:rPr>
        <w:t>online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– на линии) – находящийся в данный момент в состоянии подключения к Интернету. </w:t>
      </w:r>
      <w:proofErr w:type="gramEnd"/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Открытая группа – группа социальной сети, к которой без каких-либо предварительных условий и в любое время, может присоединиться любой пользователь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социальной сети и принять участие в форуме и других событиях жизни группы.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Пост – отдельно взятое сообщение в форуме, в какой-то теме. Может быть удалено или исправлено администратором и модератором на свое усмотрение без предварительного предупреждения (обычно в случаях нарушений правил). Это также сам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процесс написания сообщения.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Сайт (от английского </w:t>
      </w:r>
      <w:proofErr w:type="spellStart"/>
      <w:r w:rsidRPr="00384790">
        <w:rPr>
          <w:rFonts w:ascii="Liberation Serif" w:hAnsi="Liberation Serif"/>
          <w:sz w:val="24"/>
          <w:szCs w:val="24"/>
        </w:rPr>
        <w:t>site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) – дословно «узел сети». Совокупность </w:t>
      </w:r>
      <w:proofErr w:type="gramStart"/>
      <w:r w:rsidRPr="00384790">
        <w:rPr>
          <w:rFonts w:ascii="Liberation Serif" w:hAnsi="Liberation Serif"/>
          <w:sz w:val="24"/>
          <w:szCs w:val="24"/>
        </w:rPr>
        <w:t>размещенных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в сети Интернет веб-страниц, объединенных единой темой, дизайном и единым адресным пространством домена.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Сервер/</w:t>
      </w:r>
      <w:proofErr w:type="spellStart"/>
      <w:r w:rsidRPr="00384790">
        <w:rPr>
          <w:rFonts w:ascii="Liberation Serif" w:hAnsi="Liberation Serif"/>
          <w:sz w:val="24"/>
          <w:szCs w:val="24"/>
        </w:rPr>
        <w:t>server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– объёмный компьютер, ресурсы которого используются многими пользователями.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Сообщения – фрагменты информации, передаваемые от одного пользователя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социальной сети к </w:t>
      </w:r>
      <w:proofErr w:type="gramStart"/>
      <w:r w:rsidRPr="00384790">
        <w:rPr>
          <w:rFonts w:ascii="Liberation Serif" w:hAnsi="Liberation Serif"/>
          <w:sz w:val="24"/>
          <w:szCs w:val="24"/>
        </w:rPr>
        <w:t>другому</w:t>
      </w:r>
      <w:proofErr w:type="gramEnd"/>
      <w:r w:rsidRPr="00384790">
        <w:rPr>
          <w:rFonts w:ascii="Liberation Serif" w:hAnsi="Liberation Serif"/>
          <w:sz w:val="24"/>
          <w:szCs w:val="24"/>
        </w:rPr>
        <w:t>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Сообщества – группы людей со схожими интересами.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Спам, спаминг/</w:t>
      </w:r>
      <w:proofErr w:type="spellStart"/>
      <w:r w:rsidRPr="00384790">
        <w:rPr>
          <w:rFonts w:ascii="Liberation Serif" w:hAnsi="Liberation Serif"/>
          <w:sz w:val="24"/>
          <w:szCs w:val="24"/>
        </w:rPr>
        <w:t>spamming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– назойливая реклама сомнительного характера в комментариях, личной почте, форуме и других сообщениях. Рассылка большому количеству пользователей с принудительной выдачей им не запрошенной ими информации.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Статус (от </w:t>
      </w:r>
      <w:proofErr w:type="gramStart"/>
      <w:r w:rsidRPr="00384790">
        <w:rPr>
          <w:rFonts w:ascii="Liberation Serif" w:hAnsi="Liberation Serif"/>
          <w:sz w:val="24"/>
          <w:szCs w:val="24"/>
        </w:rPr>
        <w:t>латинского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– положение, состояние) – состояние, в котором пользователь находится или находился. Для выставления статуса в социальных сетях представляется форма, ограниченная 100 символами, позволяющая пользователю вносить любую информацию, отражающую его настоящее состояние.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Социальная сеть — платформа, онлайн-сервис и веб-сайт, предназначенные для  построения, отражения и организации социальных взаимоотношений в Интернете. Функционал социальной сети состоит в предоставлении каждому пользователю его персонального профиля, в возможности создать связи с другими аккаунтами, а также в ряде дополнительных услуг.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  <w:sectPr w:rsidR="00D9120C" w:rsidRPr="003847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t xml:space="preserve">Приложение № 4 </w:t>
      </w:r>
    </w:p>
    <w:p w:rsidR="0001333D" w:rsidRPr="00384790" w:rsidRDefault="0065403C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01333D" w:rsidRPr="00384790">
        <w:rPr>
          <w:rFonts w:ascii="Liberation Serif" w:hAnsi="Liberation Serif"/>
          <w:sz w:val="24"/>
          <w:szCs w:val="24"/>
        </w:rPr>
        <w:t xml:space="preserve">.09.2023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</w:t>
      </w:r>
      <w:proofErr w:type="gramStart"/>
      <w:r w:rsidRPr="00384790">
        <w:rPr>
          <w:rFonts w:ascii="Liberation Serif" w:hAnsi="Liberation Serif"/>
          <w:sz w:val="24"/>
          <w:szCs w:val="24"/>
        </w:rPr>
        <w:t>социальных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2023-2024»</w:t>
      </w: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</w:p>
    <w:p w:rsidR="0001333D" w:rsidRPr="00384790" w:rsidRDefault="00D9120C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Отчет</w:t>
      </w:r>
      <w:r w:rsidR="0001333D" w:rsidRPr="00384790">
        <w:rPr>
          <w:rFonts w:ascii="Liberation Serif" w:hAnsi="Liberation Serif"/>
          <w:sz w:val="24"/>
          <w:szCs w:val="24"/>
        </w:rPr>
        <w:t xml:space="preserve"> о мониторинге социальных сетей </w:t>
      </w: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по выявлению фактов распространения информации, склоняющей обучающихся к асоциальному поведению </w:t>
      </w: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  <w:proofErr w:type="gramStart"/>
      <w:r w:rsidRPr="00384790">
        <w:rPr>
          <w:rFonts w:ascii="Liberation Serif" w:hAnsi="Liberation Serif"/>
          <w:sz w:val="24"/>
          <w:szCs w:val="24"/>
        </w:rPr>
        <w:t>в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_______________________________________________________________________ за период  ______________________</w:t>
      </w:r>
    </w:p>
    <w:p w:rsidR="00D9120C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16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Pr="00384790">
        <w:rPr>
          <w:rFonts w:ascii="Liberation Serif" w:hAnsi="Liberation Serif"/>
          <w:sz w:val="16"/>
          <w:szCs w:val="24"/>
        </w:rPr>
        <w:t xml:space="preserve">(наименование образовательной организации)                                                                                               (месяц, год) </w:t>
      </w:r>
    </w:p>
    <w:p w:rsidR="00D9120C" w:rsidRPr="00384790" w:rsidRDefault="00D9120C" w:rsidP="00D9120C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15792" w:type="dxa"/>
        <w:jc w:val="center"/>
        <w:tblLayout w:type="fixed"/>
        <w:tblLook w:val="04A0" w:firstRow="1" w:lastRow="0" w:firstColumn="1" w:lastColumn="0" w:noHBand="0" w:noVBand="1"/>
      </w:tblPr>
      <w:tblGrid>
        <w:gridCol w:w="2386"/>
        <w:gridCol w:w="879"/>
        <w:gridCol w:w="1701"/>
        <w:gridCol w:w="850"/>
        <w:gridCol w:w="709"/>
        <w:gridCol w:w="1852"/>
        <w:gridCol w:w="1847"/>
        <w:gridCol w:w="1251"/>
        <w:gridCol w:w="1197"/>
        <w:gridCol w:w="1519"/>
        <w:gridCol w:w="1601"/>
      </w:tblGrid>
      <w:tr w:rsidR="00384790" w:rsidRPr="00384790" w:rsidTr="00384790">
        <w:trPr>
          <w:cantSplit/>
          <w:trHeight w:val="2459"/>
          <w:jc w:val="center"/>
        </w:trPr>
        <w:tc>
          <w:tcPr>
            <w:tcW w:w="2386" w:type="dxa"/>
            <w:vMerge w:val="restart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ФИО</w:t>
            </w:r>
          </w:p>
        </w:tc>
        <w:tc>
          <w:tcPr>
            <w:tcW w:w="879" w:type="dxa"/>
            <w:vMerge w:val="restart"/>
            <w:textDirection w:val="btLr"/>
          </w:tcPr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Дата мониторинга</w:t>
            </w:r>
          </w:p>
        </w:tc>
        <w:tc>
          <w:tcPr>
            <w:tcW w:w="1701" w:type="dxa"/>
            <w:vMerge w:val="restart"/>
            <w:textDirection w:val="btLr"/>
          </w:tcPr>
          <w:p w:rsidR="00EE2C8A" w:rsidRDefault="00EE2C8A" w:rsidP="00EE2C8A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EE2C8A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В каких социальных сетях </w:t>
            </w:r>
            <w:proofErr w:type="gramStart"/>
            <w:r w:rsidRPr="00384790">
              <w:rPr>
                <w:rFonts w:ascii="Liberation Serif" w:hAnsi="Liberation Serif"/>
                <w:sz w:val="22"/>
                <w:szCs w:val="24"/>
              </w:rPr>
              <w:t>зарегистрирован</w:t>
            </w:r>
            <w:proofErr w:type="gram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(Вконтакте, Одноклассники,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Facebook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Фотострана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MySpace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Instagram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Twitter</w:t>
            </w: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ДругВокруг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>,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Twich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Likee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Tik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>-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tok</w:t>
            </w:r>
            <w:proofErr w:type="spellEnd"/>
            <w:r w:rsidR="00EE2C8A">
              <w:rPr>
                <w:rFonts w:ascii="Liberation Serif" w:hAnsi="Liberation Serif"/>
                <w:sz w:val="22"/>
                <w:szCs w:val="24"/>
              </w:rPr>
              <w:t xml:space="preserve"> и др.</w:t>
            </w:r>
            <w:r w:rsidRPr="00384790">
              <w:rPr>
                <w:rFonts w:ascii="Liberation Serif" w:hAnsi="Liberation Serif"/>
                <w:sz w:val="22"/>
                <w:szCs w:val="24"/>
              </w:rPr>
              <w:t>)</w:t>
            </w:r>
          </w:p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Наличие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фейковых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страниц</w:t>
            </w:r>
          </w:p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(при наличии указать)</w:t>
            </w:r>
          </w:p>
          <w:p w:rsidR="00384790" w:rsidRPr="00384790" w:rsidRDefault="00384790" w:rsidP="0001333D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Наличие </w:t>
            </w:r>
            <w:proofErr w:type="gramStart"/>
            <w:r w:rsidRPr="00384790">
              <w:rPr>
                <w:rFonts w:ascii="Liberation Serif" w:hAnsi="Liberation Serif"/>
                <w:sz w:val="22"/>
                <w:szCs w:val="24"/>
              </w:rPr>
              <w:t>закрытых</w:t>
            </w:r>
            <w:proofErr w:type="gram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аккаунтов</w:t>
            </w:r>
          </w:p>
        </w:tc>
        <w:tc>
          <w:tcPr>
            <w:tcW w:w="9267" w:type="dxa"/>
            <w:gridSpan w:val="6"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Содержание на странице, в том числе группах, подписках</w:t>
            </w:r>
          </w:p>
        </w:tc>
      </w:tr>
      <w:tr w:rsidR="00384790" w:rsidRPr="00384790" w:rsidTr="00384790">
        <w:trPr>
          <w:cantSplit/>
          <w:trHeight w:val="1983"/>
          <w:jc w:val="center"/>
        </w:trPr>
        <w:tc>
          <w:tcPr>
            <w:tcW w:w="2386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879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09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52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Суицидальной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направленности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47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Экстремистской тематики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51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Жестокое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отношение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197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Алкоголь,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наркотики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9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Порнография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601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АУЕ, криминальные субкультуры</w:t>
            </w:r>
          </w:p>
        </w:tc>
      </w:tr>
      <w:tr w:rsidR="00384790" w:rsidRPr="00384790" w:rsidTr="00384790">
        <w:trPr>
          <w:jc w:val="center"/>
        </w:trPr>
        <w:tc>
          <w:tcPr>
            <w:tcW w:w="2386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2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790" w:rsidRPr="00384790" w:rsidTr="00384790">
        <w:trPr>
          <w:jc w:val="center"/>
        </w:trPr>
        <w:tc>
          <w:tcPr>
            <w:tcW w:w="2386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2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790" w:rsidRPr="00384790" w:rsidTr="00384790">
        <w:trPr>
          <w:jc w:val="center"/>
        </w:trPr>
        <w:tc>
          <w:tcPr>
            <w:tcW w:w="2386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2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9120C" w:rsidRPr="00384790" w:rsidRDefault="00D9120C" w:rsidP="00D9120C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D9120C" w:rsidRPr="00384790" w:rsidRDefault="00384790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Исполнитель: </w:t>
      </w:r>
    </w:p>
    <w:sectPr w:rsidR="00D9120C" w:rsidRPr="00384790" w:rsidSect="003847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17A"/>
    <w:multiLevelType w:val="hybridMultilevel"/>
    <w:tmpl w:val="59323E6A"/>
    <w:lvl w:ilvl="0" w:tplc="267A9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93E01"/>
    <w:multiLevelType w:val="multilevel"/>
    <w:tmpl w:val="CD586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0BD46455"/>
    <w:multiLevelType w:val="multilevel"/>
    <w:tmpl w:val="B3F43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14B644ED"/>
    <w:multiLevelType w:val="multilevel"/>
    <w:tmpl w:val="1102B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246D1ABB"/>
    <w:multiLevelType w:val="multilevel"/>
    <w:tmpl w:val="CE2ABE9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lang w:val="ru-RU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3A00471C"/>
    <w:multiLevelType w:val="hybridMultilevel"/>
    <w:tmpl w:val="20AC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56431"/>
    <w:multiLevelType w:val="multilevel"/>
    <w:tmpl w:val="DCD8C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2"/>
      </w:rPr>
    </w:lvl>
  </w:abstractNum>
  <w:abstractNum w:abstractNumId="7">
    <w:nsid w:val="3DBB67B7"/>
    <w:multiLevelType w:val="hybridMultilevel"/>
    <w:tmpl w:val="9BE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E5ADC"/>
    <w:multiLevelType w:val="multilevel"/>
    <w:tmpl w:val="F7C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2"/>
      </w:rPr>
    </w:lvl>
  </w:abstractNum>
  <w:abstractNum w:abstractNumId="9">
    <w:nsid w:val="563A2D7F"/>
    <w:multiLevelType w:val="multilevel"/>
    <w:tmpl w:val="39909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B30F45"/>
    <w:multiLevelType w:val="multilevel"/>
    <w:tmpl w:val="E48EB2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68D16F7E"/>
    <w:multiLevelType w:val="hybridMultilevel"/>
    <w:tmpl w:val="4760B8CA"/>
    <w:lvl w:ilvl="0" w:tplc="32380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F0303"/>
    <w:multiLevelType w:val="hybridMultilevel"/>
    <w:tmpl w:val="D394944A"/>
    <w:lvl w:ilvl="0" w:tplc="2CB6C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5F446D"/>
    <w:multiLevelType w:val="hybridMultilevel"/>
    <w:tmpl w:val="7428C664"/>
    <w:lvl w:ilvl="0" w:tplc="96663C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C25A927A">
      <w:numFmt w:val="none"/>
      <w:lvlText w:val=""/>
      <w:lvlJc w:val="left"/>
      <w:pPr>
        <w:tabs>
          <w:tab w:val="num" w:pos="360"/>
        </w:tabs>
      </w:pPr>
    </w:lvl>
    <w:lvl w:ilvl="2" w:tplc="C2A0FE90">
      <w:numFmt w:val="none"/>
      <w:lvlText w:val=""/>
      <w:lvlJc w:val="left"/>
      <w:pPr>
        <w:tabs>
          <w:tab w:val="num" w:pos="360"/>
        </w:tabs>
      </w:pPr>
    </w:lvl>
    <w:lvl w:ilvl="3" w:tplc="9A8A10A2">
      <w:numFmt w:val="none"/>
      <w:lvlText w:val=""/>
      <w:lvlJc w:val="left"/>
      <w:pPr>
        <w:tabs>
          <w:tab w:val="num" w:pos="360"/>
        </w:tabs>
      </w:pPr>
    </w:lvl>
    <w:lvl w:ilvl="4" w:tplc="5C78C01E">
      <w:numFmt w:val="none"/>
      <w:lvlText w:val=""/>
      <w:lvlJc w:val="left"/>
      <w:pPr>
        <w:tabs>
          <w:tab w:val="num" w:pos="360"/>
        </w:tabs>
      </w:pPr>
    </w:lvl>
    <w:lvl w:ilvl="5" w:tplc="F28EF200">
      <w:numFmt w:val="none"/>
      <w:lvlText w:val=""/>
      <w:lvlJc w:val="left"/>
      <w:pPr>
        <w:tabs>
          <w:tab w:val="num" w:pos="360"/>
        </w:tabs>
      </w:pPr>
    </w:lvl>
    <w:lvl w:ilvl="6" w:tplc="8BF0DF64">
      <w:numFmt w:val="none"/>
      <w:lvlText w:val=""/>
      <w:lvlJc w:val="left"/>
      <w:pPr>
        <w:tabs>
          <w:tab w:val="num" w:pos="360"/>
        </w:tabs>
      </w:pPr>
    </w:lvl>
    <w:lvl w:ilvl="7" w:tplc="AC5A64AC">
      <w:numFmt w:val="none"/>
      <w:lvlText w:val=""/>
      <w:lvlJc w:val="left"/>
      <w:pPr>
        <w:tabs>
          <w:tab w:val="num" w:pos="360"/>
        </w:tabs>
      </w:pPr>
    </w:lvl>
    <w:lvl w:ilvl="8" w:tplc="713EFA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0D"/>
    <w:rsid w:val="0001333D"/>
    <w:rsid w:val="000174B3"/>
    <w:rsid w:val="0002319C"/>
    <w:rsid w:val="0008210A"/>
    <w:rsid w:val="00085F3C"/>
    <w:rsid w:val="000B1994"/>
    <w:rsid w:val="000C0B58"/>
    <w:rsid w:val="000C60B8"/>
    <w:rsid w:val="000D0B26"/>
    <w:rsid w:val="000D0E80"/>
    <w:rsid w:val="000D1F43"/>
    <w:rsid w:val="000D2728"/>
    <w:rsid w:val="000D6FF9"/>
    <w:rsid w:val="000F6E6F"/>
    <w:rsid w:val="00116AA3"/>
    <w:rsid w:val="00147D0E"/>
    <w:rsid w:val="001540AE"/>
    <w:rsid w:val="001A1F73"/>
    <w:rsid w:val="001A69DE"/>
    <w:rsid w:val="001B240C"/>
    <w:rsid w:val="001B4906"/>
    <w:rsid w:val="001C6234"/>
    <w:rsid w:val="001D0027"/>
    <w:rsid w:val="001D0450"/>
    <w:rsid w:val="001E5BCA"/>
    <w:rsid w:val="001F690C"/>
    <w:rsid w:val="00200F76"/>
    <w:rsid w:val="002267BB"/>
    <w:rsid w:val="002273A3"/>
    <w:rsid w:val="0025149B"/>
    <w:rsid w:val="00256935"/>
    <w:rsid w:val="00266C9C"/>
    <w:rsid w:val="00292485"/>
    <w:rsid w:val="002C50E0"/>
    <w:rsid w:val="002C5D6F"/>
    <w:rsid w:val="002F5E00"/>
    <w:rsid w:val="002F5EE9"/>
    <w:rsid w:val="00354C99"/>
    <w:rsid w:val="00384790"/>
    <w:rsid w:val="00384BFF"/>
    <w:rsid w:val="0039058E"/>
    <w:rsid w:val="003B49E9"/>
    <w:rsid w:val="003E2800"/>
    <w:rsid w:val="00430BB3"/>
    <w:rsid w:val="004853CB"/>
    <w:rsid w:val="00492091"/>
    <w:rsid w:val="004C41AB"/>
    <w:rsid w:val="004D2399"/>
    <w:rsid w:val="004F2A68"/>
    <w:rsid w:val="004F331A"/>
    <w:rsid w:val="004F7A17"/>
    <w:rsid w:val="00504580"/>
    <w:rsid w:val="00543DFB"/>
    <w:rsid w:val="005573A6"/>
    <w:rsid w:val="0059149C"/>
    <w:rsid w:val="00593C04"/>
    <w:rsid w:val="005C2844"/>
    <w:rsid w:val="005D26AE"/>
    <w:rsid w:val="005E0A11"/>
    <w:rsid w:val="0060062A"/>
    <w:rsid w:val="00626CFC"/>
    <w:rsid w:val="00644F55"/>
    <w:rsid w:val="00647864"/>
    <w:rsid w:val="0065403C"/>
    <w:rsid w:val="00672F27"/>
    <w:rsid w:val="006A10F7"/>
    <w:rsid w:val="006A7998"/>
    <w:rsid w:val="006C0F2C"/>
    <w:rsid w:val="006C3781"/>
    <w:rsid w:val="006E1032"/>
    <w:rsid w:val="00725A51"/>
    <w:rsid w:val="00726907"/>
    <w:rsid w:val="007420DF"/>
    <w:rsid w:val="00745B5F"/>
    <w:rsid w:val="0075361B"/>
    <w:rsid w:val="00756FA3"/>
    <w:rsid w:val="00761948"/>
    <w:rsid w:val="0079183E"/>
    <w:rsid w:val="007A774A"/>
    <w:rsid w:val="007B7ED3"/>
    <w:rsid w:val="007C04F3"/>
    <w:rsid w:val="007E1C8B"/>
    <w:rsid w:val="007E36D3"/>
    <w:rsid w:val="007E5E0D"/>
    <w:rsid w:val="00832C5D"/>
    <w:rsid w:val="008359FA"/>
    <w:rsid w:val="00855D5C"/>
    <w:rsid w:val="00875F65"/>
    <w:rsid w:val="00890AB3"/>
    <w:rsid w:val="00891AF1"/>
    <w:rsid w:val="008A3A1B"/>
    <w:rsid w:val="008D2884"/>
    <w:rsid w:val="008D6275"/>
    <w:rsid w:val="00902CC4"/>
    <w:rsid w:val="00905AE8"/>
    <w:rsid w:val="00912465"/>
    <w:rsid w:val="009142D5"/>
    <w:rsid w:val="009142DF"/>
    <w:rsid w:val="009253DF"/>
    <w:rsid w:val="00926088"/>
    <w:rsid w:val="00933EB4"/>
    <w:rsid w:val="00940185"/>
    <w:rsid w:val="00941CBC"/>
    <w:rsid w:val="009531E1"/>
    <w:rsid w:val="00963320"/>
    <w:rsid w:val="00975F09"/>
    <w:rsid w:val="00987B6F"/>
    <w:rsid w:val="009A0A67"/>
    <w:rsid w:val="009B3BDD"/>
    <w:rsid w:val="009C0D49"/>
    <w:rsid w:val="009C74F8"/>
    <w:rsid w:val="009D6463"/>
    <w:rsid w:val="009E7690"/>
    <w:rsid w:val="009F157D"/>
    <w:rsid w:val="00A15212"/>
    <w:rsid w:val="00A37FBA"/>
    <w:rsid w:val="00A46FE5"/>
    <w:rsid w:val="00A60FFD"/>
    <w:rsid w:val="00A7287D"/>
    <w:rsid w:val="00AB0C3C"/>
    <w:rsid w:val="00AD7E52"/>
    <w:rsid w:val="00B009CE"/>
    <w:rsid w:val="00B07EDE"/>
    <w:rsid w:val="00B213D2"/>
    <w:rsid w:val="00B83E61"/>
    <w:rsid w:val="00BE66F3"/>
    <w:rsid w:val="00BF21A0"/>
    <w:rsid w:val="00C1375A"/>
    <w:rsid w:val="00C363AE"/>
    <w:rsid w:val="00C60C32"/>
    <w:rsid w:val="00C613A4"/>
    <w:rsid w:val="00C632D4"/>
    <w:rsid w:val="00CA6E11"/>
    <w:rsid w:val="00CB5FFE"/>
    <w:rsid w:val="00CC0F7F"/>
    <w:rsid w:val="00CE16CE"/>
    <w:rsid w:val="00D1018D"/>
    <w:rsid w:val="00D3595A"/>
    <w:rsid w:val="00D40865"/>
    <w:rsid w:val="00D45398"/>
    <w:rsid w:val="00D478F1"/>
    <w:rsid w:val="00D67B16"/>
    <w:rsid w:val="00D9120C"/>
    <w:rsid w:val="00D930D7"/>
    <w:rsid w:val="00DA339C"/>
    <w:rsid w:val="00DA3D0A"/>
    <w:rsid w:val="00DC6CD2"/>
    <w:rsid w:val="00E0250C"/>
    <w:rsid w:val="00E2629E"/>
    <w:rsid w:val="00E32138"/>
    <w:rsid w:val="00E35835"/>
    <w:rsid w:val="00E362F7"/>
    <w:rsid w:val="00E716AF"/>
    <w:rsid w:val="00EA268B"/>
    <w:rsid w:val="00EB0074"/>
    <w:rsid w:val="00EB122E"/>
    <w:rsid w:val="00EC271B"/>
    <w:rsid w:val="00EE2C8A"/>
    <w:rsid w:val="00F17106"/>
    <w:rsid w:val="00F20E09"/>
    <w:rsid w:val="00F4475B"/>
    <w:rsid w:val="00F66900"/>
    <w:rsid w:val="00F80355"/>
    <w:rsid w:val="00FB0F5F"/>
    <w:rsid w:val="00FC4E46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13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61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92485"/>
    <w:rPr>
      <w:b/>
      <w:bCs/>
    </w:rPr>
  </w:style>
  <w:style w:type="paragraph" w:styleId="a5">
    <w:name w:val="List Paragraph"/>
    <w:basedOn w:val="a"/>
    <w:uiPriority w:val="34"/>
    <w:qFormat/>
    <w:rsid w:val="00FC4E46"/>
    <w:pPr>
      <w:ind w:left="720"/>
      <w:contextualSpacing/>
    </w:pPr>
  </w:style>
  <w:style w:type="character" w:customStyle="1" w:styleId="a6">
    <w:name w:val="Основной текст_"/>
    <w:link w:val="2"/>
    <w:uiPriority w:val="99"/>
    <w:locked/>
    <w:rsid w:val="001B490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1B4906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2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19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C623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3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13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61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92485"/>
    <w:rPr>
      <w:b/>
      <w:bCs/>
    </w:rPr>
  </w:style>
  <w:style w:type="paragraph" w:styleId="a5">
    <w:name w:val="List Paragraph"/>
    <w:basedOn w:val="a"/>
    <w:uiPriority w:val="34"/>
    <w:qFormat/>
    <w:rsid w:val="00FC4E46"/>
    <w:pPr>
      <w:ind w:left="720"/>
      <w:contextualSpacing/>
    </w:pPr>
  </w:style>
  <w:style w:type="character" w:customStyle="1" w:styleId="a6">
    <w:name w:val="Основной текст_"/>
    <w:link w:val="2"/>
    <w:uiPriority w:val="99"/>
    <w:locked/>
    <w:rsid w:val="001B490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1B4906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2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19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C623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3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.v.bakut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F36E-04BB-475E-8B35-697DC747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12</Pages>
  <Words>3884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2022-08-24T09:31:00Z</cp:lastPrinted>
  <dcterms:created xsi:type="dcterms:W3CDTF">2021-07-16T08:48:00Z</dcterms:created>
  <dcterms:modified xsi:type="dcterms:W3CDTF">2023-09-18T05:47:00Z</dcterms:modified>
</cp:coreProperties>
</file>